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pPr>
        <w:rPr>
          <w:rFonts w:ascii="Raleway" w:hAnsi="Raleway"/>
          <w:color w:val="474747"/>
          <w:sz w:val="28"/>
          <w:szCs w:val="28"/>
        </w:rPr>
      </w:pPr>
    </w:p>
    <w:p w14:paraId="67ECCD4A" w14:textId="2BC4159D"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4AD9046A" w:rsidR="001C6BC9" w:rsidRDefault="00453DB2" w:rsidP="001C6BC9">
      <w:pPr>
        <w:pStyle w:val="QuanserTitle"/>
      </w:pPr>
      <w:r>
        <w:t>Image Filters</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3AC9D29" w14:textId="4DB3AD8D" w:rsidR="00CF361B" w:rsidRDefault="00CF361B" w:rsidP="00DE401A">
      <w:pPr>
        <w:pStyle w:val="QuanserHeading1"/>
      </w:pPr>
    </w:p>
    <w:p w14:paraId="0115EB12" w14:textId="240D17E4" w:rsidR="00DA3E86" w:rsidRDefault="005E3852" w:rsidP="00DE401A">
      <w:pPr>
        <w:pStyle w:val="QuanserHeading1"/>
      </w:pPr>
      <w:r>
        <w:br/>
      </w:r>
    </w:p>
    <w:p w14:paraId="7EEEE423" w14:textId="77777777" w:rsidR="00453DB2" w:rsidRPr="00A94EF9" w:rsidRDefault="00453DB2" w:rsidP="00453DB2">
      <w:pPr>
        <w:pStyle w:val="QuanserHeading1"/>
      </w:pPr>
      <w:r w:rsidRPr="00334CB9">
        <w:t>What</w:t>
      </w:r>
      <w:r>
        <w:rPr>
          <w:color w:val="595959" w:themeColor="text1" w:themeTint="A6"/>
        </w:rPr>
        <w:t xml:space="preserve"> is</w:t>
      </w:r>
      <w:r w:rsidRPr="00DE401A">
        <w:rPr>
          <w:color w:val="595959" w:themeColor="text1" w:themeTint="A6"/>
        </w:rPr>
        <w:t xml:space="preserve"> </w:t>
      </w:r>
      <w:r>
        <w:rPr>
          <w:color w:val="595959" w:themeColor="text1" w:themeTint="A6"/>
        </w:rPr>
        <w:t>Image Filtering</w:t>
      </w:r>
      <w:r w:rsidRPr="00DE401A">
        <w:rPr>
          <w:color w:val="595959" w:themeColor="text1" w:themeTint="A6"/>
        </w:rPr>
        <w:t>?</w:t>
      </w:r>
    </w:p>
    <w:p w14:paraId="2DB30BCD" w14:textId="77777777" w:rsidR="00453DB2" w:rsidRDefault="00000000" w:rsidP="00453DB2">
      <w:pPr>
        <w:pStyle w:val="QuanserFigure"/>
      </w:pPr>
      <w:r>
        <w:pict w14:anchorId="2B3081C3">
          <v:rect id="_x0000_i1025" style="width:540pt;height:1pt" o:hralign="center" o:hrstd="t" o:hrnoshade="t" o:hr="t" fillcolor="#a0a0a0" stroked="f"/>
        </w:pict>
      </w:r>
    </w:p>
    <w:p w14:paraId="48D87F54" w14:textId="77777777" w:rsidR="00453DB2" w:rsidRDefault="00453DB2" w:rsidP="00453DB2">
      <w:pPr>
        <w:pStyle w:val="QuanserNormal"/>
      </w:pPr>
      <w:r>
        <w:t xml:space="preserve">Images map 3-dimensional </w:t>
      </w:r>
      <w:proofErr w:type="gramStart"/>
      <w:r>
        <w:t>real world</w:t>
      </w:r>
      <w:proofErr w:type="gramEnd"/>
      <w:r>
        <w:t xml:space="preserve"> information into a 2-dimension plane for viewing. The inherent nature of light as well as the camera sensor introduces noise in the images. Removing this noise is vital to extracting useful information from the image, which is done using image filters. Additional filters can extract useful information by using </w:t>
      </w:r>
      <w:proofErr w:type="spellStart"/>
      <w:r>
        <w:t>morophological</w:t>
      </w:r>
      <w:proofErr w:type="spellEnd"/>
      <w:r>
        <w:t xml:space="preserve"> operations, to detect vertical or horizontal lines, edges, etc. This document will first cover the idea behind convolution, and then introduce a variety of image filters, both spatial and temporal. </w:t>
      </w:r>
    </w:p>
    <w:p w14:paraId="5BD76646" w14:textId="5F8C8DD1" w:rsidR="00D405CA" w:rsidRDefault="00D405CA" w:rsidP="00DE401A">
      <w:pPr>
        <w:pStyle w:val="QuanserHeading1"/>
      </w:pPr>
      <w:r>
        <w:lastRenderedPageBreak/>
        <w:t>Convolution</w:t>
      </w:r>
    </w:p>
    <w:p w14:paraId="287A728A" w14:textId="0527686B" w:rsidR="00EC119F" w:rsidRDefault="00194AB3" w:rsidP="00EC119F">
      <w:pPr>
        <w:pStyle w:val="QuanserNormal"/>
      </w:pPr>
      <w:r>
        <w:t xml:space="preserve">With </w:t>
      </w:r>
      <w:r w:rsidR="00EC119F">
        <w:t xml:space="preserve">images represented as </w:t>
      </w:r>
      <w:r>
        <w:t xml:space="preserve">matrices, filters are applied using the mathematical convolution operation. Consider an image </w:t>
      </w:r>
      <m:oMath>
        <m:r>
          <w:rPr>
            <w:rFonts w:ascii="Cambria Math" w:hAnsi="Cambria Math"/>
          </w:rPr>
          <m:t xml:space="preserve">I </m:t>
        </m:r>
      </m:oMath>
      <w:r>
        <w:t xml:space="preserve">with </w:t>
      </w:r>
      <m:oMath>
        <m:r>
          <w:rPr>
            <w:rFonts w:ascii="Cambria Math" w:hAnsi="Cambria Math"/>
          </w:rPr>
          <m:t>640</m:t>
        </m:r>
      </m:oMath>
      <w:r>
        <w:t xml:space="preserve"> columns and </w:t>
      </w:r>
      <m:oMath>
        <m:r>
          <w:rPr>
            <w:rFonts w:ascii="Cambria Math" w:hAnsi="Cambria Math"/>
          </w:rPr>
          <m:t>480</m:t>
        </m:r>
      </m:oMath>
      <w:r>
        <w:t xml:space="preserve"> rows (</w:t>
      </w:r>
      <m:oMath>
        <m:r>
          <w:rPr>
            <w:rFonts w:ascii="Cambria Math" w:hAnsi="Cambria Math"/>
          </w:rPr>
          <m:t>480p</m:t>
        </m:r>
      </m:oMath>
      <w:r>
        <w:t xml:space="preserve">). Consider a kernel </w:t>
      </w:r>
      <m:oMath>
        <m:r>
          <w:rPr>
            <w:rFonts w:ascii="Cambria Math" w:hAnsi="Cambria Math"/>
          </w:rPr>
          <m:t>k</m:t>
        </m:r>
      </m:oMath>
      <w:r>
        <w:t xml:space="preserve"> (small matrix representing our operation) with </w:t>
      </w:r>
      <m:oMath>
        <m:r>
          <w:rPr>
            <w:rFonts w:ascii="Cambria Math" w:hAnsi="Cambria Math"/>
          </w:rPr>
          <m:t>p</m:t>
        </m:r>
      </m:oMath>
      <w:r>
        <w:t xml:space="preserve"> columns and </w:t>
      </w:r>
      <m:oMath>
        <m:r>
          <w:rPr>
            <w:rFonts w:ascii="Cambria Math" w:hAnsi="Cambria Math"/>
          </w:rPr>
          <m:t>p</m:t>
        </m:r>
      </m:oMath>
      <w:r>
        <w:t xml:space="preserve"> rows. Convolution then involves applying the </w:t>
      </w:r>
      <m:oMath>
        <m:r>
          <w:rPr>
            <w:rFonts w:ascii="Cambria Math" w:hAnsi="Cambria Math"/>
          </w:rPr>
          <m:t>(p, p)</m:t>
        </m:r>
      </m:oMath>
      <w:r>
        <w:t xml:space="preserve"> kernel to numerous </w:t>
      </w:r>
      <m:oMath>
        <m:r>
          <w:rPr>
            <w:rFonts w:ascii="Cambria Math" w:hAnsi="Cambria Math"/>
          </w:rPr>
          <m:t>(p, p)</m:t>
        </m:r>
      </m:oMath>
      <w:r>
        <w:t xml:space="preserve"> subsections of the entire </w:t>
      </w:r>
      <m:oMath>
        <m:r>
          <w:rPr>
            <w:rFonts w:ascii="Cambria Math" w:hAnsi="Cambria Math"/>
          </w:rPr>
          <m:t>(640, 480)</m:t>
        </m:r>
      </m:oMath>
      <w:r>
        <w:t xml:space="preserve"> image </w:t>
      </w:r>
      <m:oMath>
        <m:r>
          <w:rPr>
            <w:rFonts w:ascii="Cambria Math" w:hAnsi="Cambria Math"/>
          </w:rPr>
          <m:t>I</m:t>
        </m:r>
      </m:oMath>
      <w:r>
        <w:rPr>
          <w:rFonts w:eastAsiaTheme="minorEastAsia"/>
        </w:rPr>
        <w:t xml:space="preserve"> </w:t>
      </w:r>
      <w:r>
        <w:t xml:space="preserve">using element wise multiplication.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2"/>
        <w:gridCol w:w="1328"/>
      </w:tblGrid>
      <w:tr w:rsidR="00E66681" w14:paraId="3B3F9673" w14:textId="77777777" w:rsidTr="00E56356">
        <w:trPr>
          <w:trHeight w:val="530"/>
          <w:jc w:val="center"/>
        </w:trPr>
        <w:tc>
          <w:tcPr>
            <w:tcW w:w="8867" w:type="dxa"/>
            <w:vAlign w:val="center"/>
          </w:tcPr>
          <w:p w14:paraId="509106E2" w14:textId="4EAEF794" w:rsidR="00E66681" w:rsidRPr="00FD0B8C" w:rsidRDefault="00E66681" w:rsidP="00E66681">
            <w:pPr>
              <w:pStyle w:val="QuanserNormal"/>
              <w:spacing w:after="200"/>
              <w:rPr>
                <w:rFonts w:eastAsiaTheme="minorEastAsia"/>
              </w:rPr>
            </w:pPr>
            <m:oMathPara>
              <m:oMath>
                <m:r>
                  <w:rPr>
                    <w:rFonts w:ascii="Cambria Math" w:hAnsi="Cambria Math"/>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e>
                        <m:e>
                          <m:sSub>
                            <m:sSubPr>
                              <m:ctrlPr>
                                <w:rPr>
                                  <w:rFonts w:ascii="Cambria Math" w:hAnsi="Cambria Math"/>
                                  <w:i/>
                                </w:rPr>
                              </m:ctrlPr>
                            </m:sSubPr>
                            <m:e>
                              <m:r>
                                <w:rPr>
                                  <w:rFonts w:ascii="Cambria Math" w:hAnsi="Cambria Math"/>
                                </w:rPr>
                                <m:t>W</m:t>
                              </m:r>
                            </m:e>
                            <m:sub>
                              <m:r>
                                <w:rPr>
                                  <w:rFonts w:ascii="Cambria Math" w:hAnsi="Cambria Math"/>
                                </w:rPr>
                                <m:t>+1,-1</m:t>
                              </m:r>
                            </m:sub>
                          </m:sSub>
                        </m:e>
                      </m:mr>
                      <m:mr>
                        <m:e>
                          <m:sSub>
                            <m:sSubPr>
                              <m:ctrlPr>
                                <w:rPr>
                                  <w:rFonts w:ascii="Cambria Math" w:hAnsi="Cambria Math"/>
                                  <w:i/>
                                </w:rPr>
                              </m:ctrlPr>
                            </m:sSubPr>
                            <m:e>
                              <m:r>
                                <w:rPr>
                                  <w:rFonts w:ascii="Cambria Math" w:hAnsi="Cambria Math"/>
                                </w:rPr>
                                <m:t>W</m:t>
                              </m:r>
                            </m:e>
                            <m:sub>
                              <m:r>
                                <w:rPr>
                                  <w:rFonts w:ascii="Cambria Math" w:hAnsi="Cambria Math"/>
                                </w:rPr>
                                <m:t>-1,0</m:t>
                              </m:r>
                            </m:sub>
                          </m:sSub>
                        </m:e>
                        <m:e>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W</m:t>
                              </m:r>
                            </m:e>
                            <m:sub>
                              <m:r>
                                <w:rPr>
                                  <w:rFonts w:ascii="Cambria Math" w:hAnsi="Cambria Math"/>
                                </w:rPr>
                                <m:t>+1,0</m:t>
                              </m:r>
                            </m:sub>
                          </m:sSub>
                        </m:e>
                      </m:mr>
                      <m:mr>
                        <m:e>
                          <m:sSub>
                            <m:sSubPr>
                              <m:ctrlPr>
                                <w:rPr>
                                  <w:rFonts w:ascii="Cambria Math" w:hAnsi="Cambria Math"/>
                                  <w:i/>
                                </w:rPr>
                              </m:ctrlPr>
                            </m:sSubPr>
                            <m:e>
                              <m:r>
                                <w:rPr>
                                  <w:rFonts w:ascii="Cambria Math" w:hAnsi="Cambria Math"/>
                                </w:rPr>
                                <m:t>W</m:t>
                              </m:r>
                            </m:e>
                            <m:sub>
                              <m:r>
                                <w:rPr>
                                  <w:rFonts w:ascii="Cambria Math" w:hAnsi="Cambria Math"/>
                                </w:rPr>
                                <m:t>-1,  +1</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e>
                        <m:e>
                          <m:sSub>
                            <m:sSubPr>
                              <m:ctrlPr>
                                <w:rPr>
                                  <w:rFonts w:ascii="Cambria Math" w:hAnsi="Cambria Math"/>
                                  <w:i/>
                                </w:rPr>
                              </m:ctrlPr>
                            </m:sSubPr>
                            <m:e>
                              <m:r>
                                <w:rPr>
                                  <w:rFonts w:ascii="Cambria Math" w:hAnsi="Cambria Math"/>
                                </w:rPr>
                                <m:t>W</m:t>
                              </m:r>
                            </m:e>
                            <m:sub>
                              <m:r>
                                <w:rPr>
                                  <w:rFonts w:ascii="Cambria Math" w:hAnsi="Cambria Math"/>
                                </w:rPr>
                                <m:t>+1,+1</m:t>
                              </m:r>
                            </m:sub>
                          </m:sSub>
                        </m:e>
                      </m:mr>
                    </m:m>
                  </m:e>
                </m:d>
              </m:oMath>
            </m:oMathPara>
          </w:p>
        </w:tc>
        <w:tc>
          <w:tcPr>
            <w:tcW w:w="1478" w:type="dxa"/>
            <w:vAlign w:val="center"/>
          </w:tcPr>
          <w:p w14:paraId="66C1FE24" w14:textId="77777777" w:rsidR="00E66681" w:rsidRDefault="00E66681" w:rsidP="00E56356">
            <w:pPr>
              <w:pStyle w:val="QuanserFigure"/>
            </w:pPr>
            <w:r>
              <w:t>(1)</w:t>
            </w:r>
          </w:p>
        </w:tc>
      </w:tr>
    </w:tbl>
    <w:p w14:paraId="5C68DEE8" w14:textId="5F986A97" w:rsidR="00194AB3" w:rsidRDefault="00194AB3" w:rsidP="00194AB3">
      <w:pPr>
        <w:pStyle w:val="QuanserNormal"/>
        <w:rPr>
          <w:rFonts w:eastAsiaTheme="minorEastAsia"/>
        </w:rPr>
      </w:pPr>
      <w:r>
        <w:t xml:space="preserve">Where k is a </w:t>
      </w:r>
      <m:oMath>
        <m:r>
          <w:rPr>
            <w:rFonts w:ascii="Cambria Math" w:hAnsi="Cambria Math"/>
          </w:rPr>
          <m:t>(3, 3)</m:t>
        </m:r>
      </m:oMath>
      <w:r>
        <w:t xml:space="preserve"> kernel </w:t>
      </w:r>
      <w:r w:rsidR="000765D0">
        <w:t xml:space="preserve">in the example </w:t>
      </w:r>
      <w:proofErr w:type="gramStart"/>
      <w:r w:rsidR="000765D0">
        <w:t>shown</w:t>
      </w:r>
      <w:r>
        <w:t>, but</w:t>
      </w:r>
      <w:proofErr w:type="gramEnd"/>
      <w:r>
        <w:t xml:space="preserve"> could generally be </w:t>
      </w:r>
      <m:oMath>
        <m:r>
          <w:rPr>
            <w:rFonts w:ascii="Cambria Math" w:hAnsi="Cambria Math"/>
          </w:rPr>
          <m:t>(p, p)</m:t>
        </m:r>
      </m:oMath>
      <w:r>
        <w:rPr>
          <w:rFonts w:eastAsiaTheme="minorEastAsia"/>
        </w:rPr>
        <w:t xml:space="preserve"> where p is typically odd</w:t>
      </w:r>
      <w:r>
        <w:t xml:space="preserve">. If </w:t>
      </w:r>
      <m:oMath>
        <m:sSub>
          <m:sSubPr>
            <m:ctrlPr>
              <w:rPr>
                <w:rFonts w:ascii="Cambria Math" w:hAnsi="Cambria Math"/>
                <w:i/>
              </w:rPr>
            </m:ctrlPr>
          </m:sSubPr>
          <m:e>
            <m:r>
              <w:rPr>
                <w:rFonts w:ascii="Cambria Math" w:hAnsi="Cambria Math"/>
              </w:rPr>
              <m:t>I</m:t>
            </m:r>
          </m:e>
          <m:sub>
            <m:r>
              <w:rPr>
                <w:rFonts w:ascii="Cambria Math" w:hAnsi="Cambria Math"/>
              </w:rPr>
              <m:t>i, j</m:t>
            </m:r>
          </m:sub>
        </m:sSub>
      </m:oMath>
      <w:r>
        <w:t xml:space="preserve"> is the </w:t>
      </w:r>
      <m:oMath>
        <m:r>
          <w:rPr>
            <w:rFonts w:ascii="Cambria Math" w:hAnsi="Cambria Math"/>
          </w:rPr>
          <m:t>(p, p)</m:t>
        </m:r>
      </m:oMath>
      <w:r>
        <w:t xml:space="preserve"> subsection of image </w:t>
      </w:r>
      <m:oMath>
        <m:r>
          <w:rPr>
            <w:rFonts w:ascii="Cambria Math" w:hAnsi="Cambria Math"/>
          </w:rPr>
          <m:t>I</m:t>
        </m:r>
      </m:oMath>
      <w:r>
        <w:t xml:space="preserve"> centered around row </w:t>
      </w:r>
      <m:oMath>
        <m:r>
          <w:rPr>
            <w:rFonts w:ascii="Cambria Math" w:hAnsi="Cambria Math"/>
          </w:rPr>
          <m:t>i</m:t>
        </m:r>
      </m:oMath>
      <w:r>
        <w:t xml:space="preserve"> and col </w:t>
      </w:r>
      <m:oMath>
        <m:r>
          <w:rPr>
            <w:rFonts w:ascii="Cambria Math" w:hAnsi="Cambria Math"/>
          </w:rPr>
          <m:t>j</m:t>
        </m:r>
      </m:oMath>
      <w:r>
        <w:rPr>
          <w:rFonts w:eastAsiaTheme="minorEastAsia"/>
        </w:rPr>
        <w:t xml:space="preserve">, then the convolution operator replaces the </w:t>
      </w:r>
      <w:r w:rsidR="00E66681">
        <w:rPr>
          <w:rFonts w:eastAsiaTheme="minorEastAsia"/>
        </w:rPr>
        <w:t>value</w:t>
      </w:r>
      <w:r>
        <w:rPr>
          <w:rFonts w:eastAsiaTheme="minorEastAsia"/>
        </w:rPr>
        <w:t xml:space="preserve"> in </w:t>
      </w:r>
      <w:r w:rsidR="00CC45BA">
        <w:rPr>
          <w:rFonts w:eastAsiaTheme="minorEastAsia"/>
        </w:rPr>
        <w:t>the output</w:t>
      </w:r>
      <w:r>
        <w:rPr>
          <w:rFonts w:eastAsiaTheme="minorEastAsia"/>
        </w:rPr>
        <w:t xml:space="preserve"> image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O</m:t>
            </m:r>
          </m:sup>
        </m:sSup>
      </m:oMath>
      <w:r w:rsidR="00CC45BA">
        <w:rPr>
          <w:rFonts w:eastAsiaTheme="minorEastAsia"/>
        </w:rPr>
        <w:t xml:space="preserve"> </w:t>
      </w:r>
      <w:r w:rsidR="00E66681">
        <w:rPr>
          <w:rFonts w:eastAsiaTheme="minorEastAsia"/>
        </w:rPr>
        <w:t xml:space="preserve">at row </w:t>
      </w:r>
      <m:oMath>
        <m:r>
          <w:rPr>
            <w:rFonts w:ascii="Cambria Math" w:eastAsiaTheme="minorEastAsia" w:hAnsi="Cambria Math"/>
          </w:rPr>
          <m:t>i</m:t>
        </m:r>
      </m:oMath>
      <w:r w:rsidR="00E66681">
        <w:rPr>
          <w:rFonts w:eastAsiaTheme="minorEastAsia"/>
        </w:rPr>
        <w:t xml:space="preserve"> and col </w:t>
      </w:r>
      <m:oMath>
        <m:r>
          <w:rPr>
            <w:rFonts w:ascii="Cambria Math" w:eastAsiaTheme="minorEastAsia" w:hAnsi="Cambria Math"/>
          </w:rPr>
          <m:t>j</m:t>
        </m:r>
      </m:oMath>
      <w:r w:rsidR="00E66681">
        <w:rPr>
          <w:rFonts w:eastAsiaTheme="minorEastAsia"/>
        </w:rPr>
        <w:t xml:space="preserve"> </w:t>
      </w:r>
      <w:r>
        <w:rPr>
          <w:rFonts w:eastAsiaTheme="minorEastAsia"/>
        </w:rPr>
        <w:t xml:space="preserve">based on the following,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7"/>
        <w:gridCol w:w="1243"/>
      </w:tblGrid>
      <w:tr w:rsidR="00E66681" w14:paraId="1CF0082A" w14:textId="77777777" w:rsidTr="00E56356">
        <w:trPr>
          <w:trHeight w:val="530"/>
          <w:jc w:val="center"/>
        </w:trPr>
        <w:tc>
          <w:tcPr>
            <w:tcW w:w="886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6"/>
              <w:gridCol w:w="709"/>
              <w:gridCol w:w="5888"/>
            </w:tblGrid>
            <w:tr w:rsidR="00E66681" w14:paraId="3E7D26AB" w14:textId="77777777" w:rsidTr="00E66681">
              <w:tc>
                <w:tcPr>
                  <w:tcW w:w="1166" w:type="dxa"/>
                  <w:vAlign w:val="center"/>
                </w:tcPr>
                <w:p w14:paraId="1AD4C7FB" w14:textId="40366506" w:rsidR="00E66681" w:rsidRDefault="00000000" w:rsidP="00E66681">
                  <w:pPr>
                    <w:pStyle w:val="QuanserNormal"/>
                    <w:spacing w:after="200"/>
                    <w:jc w:val="center"/>
                    <w:rPr>
                      <w:rFonts w:eastAsiaTheme="minorEastAsia"/>
                    </w:rPr>
                  </w:pPr>
                  <m:oMathPara>
                    <m:oMath>
                      <m:sSubSup>
                        <m:sSubSupPr>
                          <m:ctrlPr>
                            <w:rPr>
                              <w:rFonts w:ascii="Cambria Math" w:hAnsi="Cambria Math"/>
                              <w:i/>
                            </w:rPr>
                          </m:ctrlPr>
                        </m:sSubSupPr>
                        <m:e>
                          <m:r>
                            <w:rPr>
                              <w:rFonts w:ascii="Cambria Math" w:hAnsi="Cambria Math"/>
                            </w:rPr>
                            <m:t>I</m:t>
                          </m:r>
                        </m:e>
                        <m:sub>
                          <m:r>
                            <w:rPr>
                              <w:rFonts w:ascii="Cambria Math" w:hAnsi="Cambria Math"/>
                            </w:rPr>
                            <m:t>i, j</m:t>
                          </m:r>
                        </m:sub>
                        <m:sup>
                          <m:r>
                            <w:rPr>
                              <w:rFonts w:ascii="Cambria Math" w:hAnsi="Cambria Math"/>
                            </w:rPr>
                            <m:t>O</m:t>
                          </m:r>
                        </m:sup>
                      </m:sSubSup>
                    </m:oMath>
                  </m:oMathPara>
                </w:p>
              </w:tc>
              <w:tc>
                <w:tcPr>
                  <w:tcW w:w="709" w:type="dxa"/>
                  <w:vAlign w:val="center"/>
                </w:tcPr>
                <w:p w14:paraId="7008AF83" w14:textId="6F45C686" w:rsidR="00E66681" w:rsidRDefault="00E66681" w:rsidP="00E66681">
                  <w:pPr>
                    <w:pStyle w:val="QuanserNormal"/>
                    <w:spacing w:after="200"/>
                    <w:jc w:val="center"/>
                    <w:rPr>
                      <w:rFonts w:eastAsiaTheme="minorEastAsia"/>
                    </w:rPr>
                  </w:pPr>
                  <m:oMathPara>
                    <m:oMath>
                      <m:r>
                        <w:rPr>
                          <w:rFonts w:ascii="Cambria Math" w:eastAsiaTheme="minorEastAsia" w:hAnsi="Cambria Math"/>
                        </w:rPr>
                        <m:t>=</m:t>
                      </m:r>
                    </m:oMath>
                  </m:oMathPara>
                </w:p>
              </w:tc>
              <w:tc>
                <w:tcPr>
                  <w:tcW w:w="5888" w:type="dxa"/>
                  <w:vAlign w:val="center"/>
                </w:tcPr>
                <w:p w14:paraId="184231CC" w14:textId="46AC271F" w:rsidR="00E66681" w:rsidRDefault="00000000" w:rsidP="00E66681">
                  <w:pPr>
                    <w:pStyle w:val="QuanserNormal"/>
                    <w:spacing w:after="200"/>
                    <w:jc w:val="left"/>
                    <w:rPr>
                      <w:rFonts w:eastAsiaTheme="minorEastAsia"/>
                    </w:rPr>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i-1,j-1</m:t>
                                  </m:r>
                                </m:sub>
                              </m:sSub>
                            </m:e>
                            <m:e>
                              <m:sSub>
                                <m:sSubPr>
                                  <m:ctrlPr>
                                    <w:rPr>
                                      <w:rFonts w:ascii="Cambria Math" w:hAnsi="Cambria Math"/>
                                      <w:i/>
                                    </w:rPr>
                                  </m:ctrlPr>
                                </m:sSubPr>
                                <m:e>
                                  <m:r>
                                    <w:rPr>
                                      <w:rFonts w:ascii="Cambria Math" w:hAnsi="Cambria Math"/>
                                    </w:rPr>
                                    <m:t>I</m:t>
                                  </m:r>
                                </m:e>
                                <m:sub>
                                  <m:r>
                                    <w:rPr>
                                      <w:rFonts w:ascii="Cambria Math" w:hAnsi="Cambria Math"/>
                                    </w:rPr>
                                    <m:t>i,j-1</m:t>
                                  </m:r>
                                </m:sub>
                              </m:sSub>
                            </m:e>
                            <m:e>
                              <m:sSub>
                                <m:sSubPr>
                                  <m:ctrlPr>
                                    <w:rPr>
                                      <w:rFonts w:ascii="Cambria Math" w:hAnsi="Cambria Math"/>
                                      <w:i/>
                                    </w:rPr>
                                  </m:ctrlPr>
                                </m:sSubPr>
                                <m:e>
                                  <m:r>
                                    <w:rPr>
                                      <w:rFonts w:ascii="Cambria Math" w:hAnsi="Cambria Math"/>
                                    </w:rPr>
                                    <m:t>I</m:t>
                                  </m:r>
                                </m:e>
                                <m:sub>
                                  <m:r>
                                    <w:rPr>
                                      <w:rFonts w:ascii="Cambria Math" w:hAnsi="Cambria Math"/>
                                    </w:rPr>
                                    <m:t>i+1,j-1</m:t>
                                  </m:r>
                                </m:sub>
                              </m:sSub>
                            </m:e>
                          </m:mr>
                          <m:mr>
                            <m:e>
                              <m:sSub>
                                <m:sSubPr>
                                  <m:ctrlPr>
                                    <w:rPr>
                                      <w:rFonts w:ascii="Cambria Math" w:hAnsi="Cambria Math"/>
                                      <w:i/>
                                    </w:rPr>
                                  </m:ctrlPr>
                                </m:sSubPr>
                                <m:e>
                                  <m:r>
                                    <w:rPr>
                                      <w:rFonts w:ascii="Cambria Math" w:hAnsi="Cambria Math"/>
                                    </w:rPr>
                                    <m:t>I</m:t>
                                  </m:r>
                                </m:e>
                                <m:sub>
                                  <m:r>
                                    <w:rPr>
                                      <w:rFonts w:ascii="Cambria Math" w:hAnsi="Cambria Math"/>
                                    </w:rPr>
                                    <m:t>i-1,j</m:t>
                                  </m:r>
                                </m:sub>
                              </m:sSub>
                            </m:e>
                            <m:e>
                              <m:sSub>
                                <m:sSubPr>
                                  <m:ctrlPr>
                                    <w:rPr>
                                      <w:rFonts w:ascii="Cambria Math" w:hAnsi="Cambria Math"/>
                                      <w:i/>
                                    </w:rPr>
                                  </m:ctrlPr>
                                </m:sSubPr>
                                <m:e>
                                  <m:r>
                                    <w:rPr>
                                      <w:rFonts w:ascii="Cambria Math" w:hAnsi="Cambria Math"/>
                                    </w:rPr>
                                    <m:t>I</m:t>
                                  </m:r>
                                </m:e>
                                <m:sub>
                                  <m:r>
                                    <w:rPr>
                                      <w:rFonts w:ascii="Cambria Math" w:hAnsi="Cambria Math"/>
                                    </w:rPr>
                                    <m:t>i,j</m:t>
                                  </m:r>
                                </m:sub>
                              </m:sSub>
                            </m:e>
                            <m:e>
                              <m:sSub>
                                <m:sSubPr>
                                  <m:ctrlPr>
                                    <w:rPr>
                                      <w:rFonts w:ascii="Cambria Math" w:hAnsi="Cambria Math"/>
                                      <w:i/>
                                    </w:rPr>
                                  </m:ctrlPr>
                                </m:sSubPr>
                                <m:e>
                                  <m:r>
                                    <w:rPr>
                                      <w:rFonts w:ascii="Cambria Math" w:hAnsi="Cambria Math"/>
                                    </w:rPr>
                                    <m:t>I</m:t>
                                  </m:r>
                                </m:e>
                                <m:sub>
                                  <m:r>
                                    <w:rPr>
                                      <w:rFonts w:ascii="Cambria Math" w:hAnsi="Cambria Math"/>
                                    </w:rPr>
                                    <m:t>i+1,j</m:t>
                                  </m:r>
                                </m:sub>
                              </m:sSub>
                            </m:e>
                          </m:mr>
                          <m:mr>
                            <m:e>
                              <m:sSub>
                                <m:sSubPr>
                                  <m:ctrlPr>
                                    <w:rPr>
                                      <w:rFonts w:ascii="Cambria Math" w:hAnsi="Cambria Math"/>
                                      <w:i/>
                                    </w:rPr>
                                  </m:ctrlPr>
                                </m:sSubPr>
                                <m:e>
                                  <m:r>
                                    <w:rPr>
                                      <w:rFonts w:ascii="Cambria Math" w:hAnsi="Cambria Math"/>
                                    </w:rPr>
                                    <m:t>I</m:t>
                                  </m:r>
                                </m:e>
                                <m:sub>
                                  <m:r>
                                    <w:rPr>
                                      <w:rFonts w:ascii="Cambria Math" w:hAnsi="Cambria Math"/>
                                    </w:rPr>
                                    <m:t>i-1, j+1</m:t>
                                  </m:r>
                                </m:sub>
                              </m:sSub>
                            </m:e>
                            <m:e>
                              <m:sSub>
                                <m:sSubPr>
                                  <m:ctrlPr>
                                    <w:rPr>
                                      <w:rFonts w:ascii="Cambria Math" w:hAnsi="Cambria Math"/>
                                      <w:i/>
                                    </w:rPr>
                                  </m:ctrlPr>
                                </m:sSubPr>
                                <m:e>
                                  <m:r>
                                    <w:rPr>
                                      <w:rFonts w:ascii="Cambria Math" w:hAnsi="Cambria Math"/>
                                    </w:rPr>
                                    <m:t>I</m:t>
                                  </m:r>
                                </m:e>
                                <m:sub>
                                  <m:r>
                                    <w:rPr>
                                      <w:rFonts w:ascii="Cambria Math" w:hAnsi="Cambria Math"/>
                                    </w:rPr>
                                    <m:t>i,j+1</m:t>
                                  </m:r>
                                </m:sub>
                              </m:sSub>
                            </m:e>
                            <m:e>
                              <m:sSub>
                                <m:sSubPr>
                                  <m:ctrlPr>
                                    <w:rPr>
                                      <w:rFonts w:ascii="Cambria Math" w:hAnsi="Cambria Math"/>
                                      <w:i/>
                                    </w:rPr>
                                  </m:ctrlPr>
                                </m:sSubPr>
                                <m:e>
                                  <m:r>
                                    <w:rPr>
                                      <w:rFonts w:ascii="Cambria Math" w:hAnsi="Cambria Math"/>
                                    </w:rPr>
                                    <m:t>I</m:t>
                                  </m:r>
                                </m:e>
                                <m:sub>
                                  <m:r>
                                    <w:rPr>
                                      <w:rFonts w:ascii="Cambria Math" w:hAnsi="Cambria Math"/>
                                    </w:rPr>
                                    <m:t>i+1,j+1</m:t>
                                  </m:r>
                                </m:sub>
                              </m:sSub>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e>
                            <m:e>
                              <m:sSub>
                                <m:sSubPr>
                                  <m:ctrlPr>
                                    <w:rPr>
                                      <w:rFonts w:ascii="Cambria Math" w:hAnsi="Cambria Math"/>
                                      <w:i/>
                                    </w:rPr>
                                  </m:ctrlPr>
                                </m:sSubPr>
                                <m:e>
                                  <m:r>
                                    <w:rPr>
                                      <w:rFonts w:ascii="Cambria Math" w:hAnsi="Cambria Math"/>
                                    </w:rPr>
                                    <m:t>W</m:t>
                                  </m:r>
                                </m:e>
                                <m:sub>
                                  <m:r>
                                    <w:rPr>
                                      <w:rFonts w:ascii="Cambria Math" w:hAnsi="Cambria Math"/>
                                    </w:rPr>
                                    <m:t>+1,-1</m:t>
                                  </m:r>
                                </m:sub>
                              </m:sSub>
                            </m:e>
                          </m:mr>
                          <m:mr>
                            <m:e>
                              <m:sSub>
                                <m:sSubPr>
                                  <m:ctrlPr>
                                    <w:rPr>
                                      <w:rFonts w:ascii="Cambria Math" w:hAnsi="Cambria Math"/>
                                      <w:i/>
                                    </w:rPr>
                                  </m:ctrlPr>
                                </m:sSubPr>
                                <m:e>
                                  <m:r>
                                    <w:rPr>
                                      <w:rFonts w:ascii="Cambria Math" w:hAnsi="Cambria Math"/>
                                    </w:rPr>
                                    <m:t>W</m:t>
                                  </m:r>
                                </m:e>
                                <m:sub>
                                  <m:r>
                                    <w:rPr>
                                      <w:rFonts w:ascii="Cambria Math" w:hAnsi="Cambria Math"/>
                                    </w:rPr>
                                    <m:t>-1,0</m:t>
                                  </m:r>
                                </m:sub>
                              </m:sSub>
                            </m:e>
                            <m:e>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W</m:t>
                                  </m:r>
                                </m:e>
                                <m:sub>
                                  <m:r>
                                    <w:rPr>
                                      <w:rFonts w:ascii="Cambria Math" w:hAnsi="Cambria Math"/>
                                    </w:rPr>
                                    <m:t>+1,0</m:t>
                                  </m:r>
                                </m:sub>
                              </m:sSub>
                            </m:e>
                          </m:mr>
                          <m:mr>
                            <m:e>
                              <m:sSub>
                                <m:sSubPr>
                                  <m:ctrlPr>
                                    <w:rPr>
                                      <w:rFonts w:ascii="Cambria Math" w:hAnsi="Cambria Math"/>
                                      <w:i/>
                                    </w:rPr>
                                  </m:ctrlPr>
                                </m:sSubPr>
                                <m:e>
                                  <m:r>
                                    <w:rPr>
                                      <w:rFonts w:ascii="Cambria Math" w:hAnsi="Cambria Math"/>
                                    </w:rPr>
                                    <m:t>W</m:t>
                                  </m:r>
                                </m:e>
                                <m:sub>
                                  <m:r>
                                    <w:rPr>
                                      <w:rFonts w:ascii="Cambria Math" w:hAnsi="Cambria Math"/>
                                    </w:rPr>
                                    <m:t>-1,  +1</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e>
                            <m:e>
                              <m:sSub>
                                <m:sSubPr>
                                  <m:ctrlPr>
                                    <w:rPr>
                                      <w:rFonts w:ascii="Cambria Math" w:hAnsi="Cambria Math"/>
                                      <w:i/>
                                    </w:rPr>
                                  </m:ctrlPr>
                                </m:sSubPr>
                                <m:e>
                                  <m:r>
                                    <w:rPr>
                                      <w:rFonts w:ascii="Cambria Math" w:hAnsi="Cambria Math"/>
                                    </w:rPr>
                                    <m:t>W</m:t>
                                  </m:r>
                                </m:e>
                                <m:sub>
                                  <m:r>
                                    <w:rPr>
                                      <w:rFonts w:ascii="Cambria Math" w:hAnsi="Cambria Math"/>
                                    </w:rPr>
                                    <m:t>+1,+1</m:t>
                                  </m:r>
                                </m:sub>
                              </m:sSub>
                            </m:e>
                          </m:mr>
                        </m:m>
                      </m:e>
                    </m:d>
                  </m:oMath>
                  <w:r w:rsidR="00E66681">
                    <w:rPr>
                      <w:rFonts w:eastAsiaTheme="minorEastAsia"/>
                    </w:rPr>
                    <w:t xml:space="preserve"> </w:t>
                  </w:r>
                </w:p>
              </w:tc>
            </w:tr>
            <w:tr w:rsidR="00E66681" w14:paraId="150C4C0D" w14:textId="77777777" w:rsidTr="00E66681">
              <w:tc>
                <w:tcPr>
                  <w:tcW w:w="1166" w:type="dxa"/>
                  <w:vAlign w:val="center"/>
                </w:tcPr>
                <w:p w14:paraId="62413381" w14:textId="77777777" w:rsidR="00E66681" w:rsidRDefault="00E66681" w:rsidP="00E66681">
                  <w:pPr>
                    <w:pStyle w:val="QuanserNormal"/>
                    <w:spacing w:after="200"/>
                    <w:jc w:val="center"/>
                    <w:rPr>
                      <w:rFonts w:eastAsiaTheme="minorEastAsia"/>
                    </w:rPr>
                  </w:pPr>
                </w:p>
              </w:tc>
              <w:tc>
                <w:tcPr>
                  <w:tcW w:w="709" w:type="dxa"/>
                  <w:vAlign w:val="center"/>
                </w:tcPr>
                <w:p w14:paraId="7A61BD57" w14:textId="2454669B" w:rsidR="00E66681" w:rsidRDefault="00E66681" w:rsidP="00E66681">
                  <w:pPr>
                    <w:pStyle w:val="QuanserNormal"/>
                    <w:spacing w:after="200"/>
                    <w:jc w:val="center"/>
                    <w:rPr>
                      <w:rFonts w:eastAsiaTheme="minorEastAsia"/>
                    </w:rPr>
                  </w:pPr>
                  <m:oMathPara>
                    <m:oMath>
                      <m:r>
                        <w:rPr>
                          <w:rFonts w:ascii="Cambria Math" w:eastAsiaTheme="minorEastAsia" w:hAnsi="Cambria Math"/>
                        </w:rPr>
                        <m:t>=</m:t>
                      </m:r>
                    </m:oMath>
                  </m:oMathPara>
                </w:p>
              </w:tc>
              <w:tc>
                <w:tcPr>
                  <w:tcW w:w="5888" w:type="dxa"/>
                  <w:vAlign w:val="center"/>
                </w:tcPr>
                <w:p w14:paraId="12A9BEE0" w14:textId="3C6BB8A0" w:rsidR="00E66681" w:rsidRPr="00E66681" w:rsidRDefault="00000000" w:rsidP="00E66681">
                  <w:pPr>
                    <w:pStyle w:val="QuanserNormal"/>
                    <w:spacing w:after="200"/>
                    <w:jc w:val="center"/>
                    <w:rPr>
                      <w:rFonts w:eastAsiaTheme="minorEastAsia"/>
                    </w:rPr>
                  </w:pPr>
                  <m:oMathPara>
                    <m:oMathParaPr>
                      <m:jc m:val="left"/>
                    </m:oMathPara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0" w:name="_Hlk107492075"/>
                                <m:sSub>
                                  <m:sSubPr>
                                    <m:ctrlPr>
                                      <w:rPr>
                                        <w:rFonts w:ascii="Cambria Math" w:hAnsi="Cambria Math"/>
                                        <w:i/>
                                      </w:rPr>
                                    </m:ctrlPr>
                                  </m:sSubPr>
                                  <m:e>
                                    <m:r>
                                      <w:rPr>
                                        <w:rFonts w:ascii="Cambria Math" w:hAnsi="Cambria Math"/>
                                      </w:rPr>
                                      <m:t>I</m:t>
                                    </m:r>
                                  </m:e>
                                  <m:sub>
                                    <m:r>
                                      <w:rPr>
                                        <w:rFonts w:ascii="Cambria Math" w:hAnsi="Cambria Math"/>
                                      </w:rPr>
                                      <m:t>i-1,j-1</m:t>
                                    </m:r>
                                  </m:sub>
                                </m:sSub>
                                <m:sSub>
                                  <m:sSubPr>
                                    <m:ctrlPr>
                                      <w:rPr>
                                        <w:rFonts w:ascii="Cambria Math" w:hAnsi="Cambria Math"/>
                                        <w:i/>
                                      </w:rPr>
                                    </m:ctrlPr>
                                  </m:sSubPr>
                                  <m:e>
                                    <m:r>
                                      <w:rPr>
                                        <w:rFonts w:ascii="Cambria Math" w:hAnsi="Cambria Math"/>
                                      </w:rPr>
                                      <m:t>W</m:t>
                                    </m:r>
                                  </m:e>
                                  <m:sub>
                                    <m:r>
                                      <w:rPr>
                                        <w:rFonts w:ascii="Cambria Math" w:hAnsi="Cambria Math"/>
                                      </w:rPr>
                                      <m:t>-1,-1</m:t>
                                    </m:r>
                                  </m:sub>
                                </m:sSub>
                                <w:bookmarkEnd w:id="0"/>
                              </m:e>
                              <m:e>
                                <m:sSub>
                                  <m:sSubPr>
                                    <m:ctrlPr>
                                      <w:rPr>
                                        <w:rFonts w:ascii="Cambria Math" w:hAnsi="Cambria Math"/>
                                        <w:i/>
                                      </w:rPr>
                                    </m:ctrlPr>
                                  </m:sSubPr>
                                  <m:e>
                                    <m:r>
                                      <w:rPr>
                                        <w:rFonts w:ascii="Cambria Math" w:hAnsi="Cambria Math"/>
                                      </w:rPr>
                                      <m:t>I</m:t>
                                    </m:r>
                                  </m:e>
                                  <m:sub>
                                    <m:r>
                                      <w:rPr>
                                        <w:rFonts w:ascii="Cambria Math" w:hAnsi="Cambria Math"/>
                                      </w:rPr>
                                      <m:t>i,j-1</m:t>
                                    </m:r>
                                  </m:sub>
                                </m:sSub>
                                <m:sSub>
                                  <m:sSubPr>
                                    <m:ctrlPr>
                                      <w:rPr>
                                        <w:rFonts w:ascii="Cambria Math" w:hAnsi="Cambria Math"/>
                                        <w:i/>
                                      </w:rPr>
                                    </m:ctrlPr>
                                  </m:sSubPr>
                                  <m:e>
                                    <m:r>
                                      <w:rPr>
                                        <w:rFonts w:ascii="Cambria Math" w:hAnsi="Cambria Math"/>
                                      </w:rPr>
                                      <m:t>W</m:t>
                                    </m:r>
                                  </m:e>
                                  <m:sub>
                                    <m:r>
                                      <w:rPr>
                                        <w:rFonts w:ascii="Cambria Math" w:hAnsi="Cambria Math"/>
                                      </w:rPr>
                                      <m:t>0,-1</m:t>
                                    </m:r>
                                  </m:sub>
                                </m:sSub>
                              </m:e>
                              <m:e>
                                <m:sSub>
                                  <m:sSubPr>
                                    <m:ctrlPr>
                                      <w:rPr>
                                        <w:rFonts w:ascii="Cambria Math" w:hAnsi="Cambria Math"/>
                                        <w:i/>
                                      </w:rPr>
                                    </m:ctrlPr>
                                  </m:sSubPr>
                                  <m:e>
                                    <m:r>
                                      <w:rPr>
                                        <w:rFonts w:ascii="Cambria Math" w:hAnsi="Cambria Math"/>
                                      </w:rPr>
                                      <m:t>I</m:t>
                                    </m:r>
                                  </m:e>
                                  <m:sub>
                                    <m:r>
                                      <w:rPr>
                                        <w:rFonts w:ascii="Cambria Math" w:hAnsi="Cambria Math"/>
                                      </w:rPr>
                                      <m:t>i+1,j-1</m:t>
                                    </m:r>
                                  </m:sub>
                                </m:sSub>
                                <m:sSub>
                                  <m:sSubPr>
                                    <m:ctrlPr>
                                      <w:rPr>
                                        <w:rFonts w:ascii="Cambria Math" w:hAnsi="Cambria Math"/>
                                        <w:i/>
                                      </w:rPr>
                                    </m:ctrlPr>
                                  </m:sSubPr>
                                  <m:e>
                                    <m:r>
                                      <w:rPr>
                                        <w:rFonts w:ascii="Cambria Math" w:hAnsi="Cambria Math"/>
                                      </w:rPr>
                                      <m:t>W</m:t>
                                    </m:r>
                                  </m:e>
                                  <m:sub>
                                    <m:r>
                                      <w:rPr>
                                        <w:rFonts w:ascii="Cambria Math" w:hAnsi="Cambria Math"/>
                                      </w:rPr>
                                      <m:t>+1,-1</m:t>
                                    </m:r>
                                  </m:sub>
                                </m:sSub>
                              </m:e>
                            </m:mr>
                            <m:mr>
                              <m:e>
                                <m:sSub>
                                  <m:sSubPr>
                                    <m:ctrlPr>
                                      <w:rPr>
                                        <w:rFonts w:ascii="Cambria Math" w:hAnsi="Cambria Math"/>
                                        <w:i/>
                                      </w:rPr>
                                    </m:ctrlPr>
                                  </m:sSubPr>
                                  <m:e>
                                    <m:r>
                                      <w:rPr>
                                        <w:rFonts w:ascii="Cambria Math" w:hAnsi="Cambria Math"/>
                                      </w:rPr>
                                      <m:t>I</m:t>
                                    </m:r>
                                  </m:e>
                                  <m:sub>
                                    <m:r>
                                      <w:rPr>
                                        <w:rFonts w:ascii="Cambria Math" w:hAnsi="Cambria Math"/>
                                      </w:rPr>
                                      <m:t>i-1,j</m:t>
                                    </m:r>
                                  </m:sub>
                                </m:sSub>
                                <m:sSub>
                                  <m:sSubPr>
                                    <m:ctrlPr>
                                      <w:rPr>
                                        <w:rFonts w:ascii="Cambria Math" w:hAnsi="Cambria Math"/>
                                        <w:i/>
                                      </w:rPr>
                                    </m:ctrlPr>
                                  </m:sSubPr>
                                  <m:e>
                                    <m:r>
                                      <w:rPr>
                                        <w:rFonts w:ascii="Cambria Math" w:hAnsi="Cambria Math"/>
                                      </w:rPr>
                                      <m:t>W</m:t>
                                    </m:r>
                                  </m:e>
                                  <m:sub>
                                    <m:r>
                                      <w:rPr>
                                        <w:rFonts w:ascii="Cambria Math" w:hAnsi="Cambria Math"/>
                                      </w:rPr>
                                      <m:t>-1,0</m:t>
                                    </m:r>
                                  </m:sub>
                                </m:sSub>
                              </m:e>
                              <m:e>
                                <m:sSub>
                                  <m:sSubPr>
                                    <m:ctrlPr>
                                      <w:rPr>
                                        <w:rFonts w:ascii="Cambria Math" w:hAnsi="Cambria Math"/>
                                        <w:i/>
                                      </w:rPr>
                                    </m:ctrlPr>
                                  </m:sSubPr>
                                  <m:e>
                                    <m:r>
                                      <w:rPr>
                                        <w:rFonts w:ascii="Cambria Math" w:hAnsi="Cambria Math"/>
                                      </w:rPr>
                                      <m:t>I</m:t>
                                    </m:r>
                                  </m:e>
                                  <m:sub>
                                    <m:r>
                                      <w:rPr>
                                        <w:rFonts w:ascii="Cambria Math" w:hAnsi="Cambria Math"/>
                                      </w:rPr>
                                      <m:t>i,j</m:t>
                                    </m:r>
                                  </m:sub>
                                </m:sSub>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I</m:t>
                                    </m:r>
                                  </m:e>
                                  <m:sub>
                                    <m:r>
                                      <w:rPr>
                                        <w:rFonts w:ascii="Cambria Math" w:hAnsi="Cambria Math"/>
                                      </w:rPr>
                                      <m:t>i+1,j</m:t>
                                    </m:r>
                                  </m:sub>
                                </m:sSub>
                                <m:sSub>
                                  <m:sSubPr>
                                    <m:ctrlPr>
                                      <w:rPr>
                                        <w:rFonts w:ascii="Cambria Math" w:hAnsi="Cambria Math"/>
                                        <w:i/>
                                      </w:rPr>
                                    </m:ctrlPr>
                                  </m:sSubPr>
                                  <m:e>
                                    <m:r>
                                      <w:rPr>
                                        <w:rFonts w:ascii="Cambria Math" w:hAnsi="Cambria Math"/>
                                      </w:rPr>
                                      <m:t>W</m:t>
                                    </m:r>
                                  </m:e>
                                  <m:sub>
                                    <m:r>
                                      <w:rPr>
                                        <w:rFonts w:ascii="Cambria Math" w:hAnsi="Cambria Math"/>
                                      </w:rPr>
                                      <m:t>+1,0</m:t>
                                    </m:r>
                                  </m:sub>
                                </m:sSub>
                              </m:e>
                            </m:mr>
                            <m:mr>
                              <m:e>
                                <m:sSub>
                                  <m:sSubPr>
                                    <m:ctrlPr>
                                      <w:rPr>
                                        <w:rFonts w:ascii="Cambria Math" w:hAnsi="Cambria Math"/>
                                        <w:i/>
                                      </w:rPr>
                                    </m:ctrlPr>
                                  </m:sSubPr>
                                  <m:e>
                                    <m:r>
                                      <w:rPr>
                                        <w:rFonts w:ascii="Cambria Math" w:hAnsi="Cambria Math"/>
                                      </w:rPr>
                                      <m:t>I</m:t>
                                    </m:r>
                                  </m:e>
                                  <m:sub>
                                    <m:r>
                                      <w:rPr>
                                        <w:rFonts w:ascii="Cambria Math" w:hAnsi="Cambria Math"/>
                                      </w:rPr>
                                      <m:t>i-1,j+1</m:t>
                                    </m:r>
                                  </m:sub>
                                </m:sSub>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I</m:t>
                                    </m:r>
                                  </m:e>
                                  <m:sub>
                                    <m:r>
                                      <w:rPr>
                                        <w:rFonts w:ascii="Cambria Math" w:hAnsi="Cambria Math"/>
                                      </w:rPr>
                                      <m:t>i,j+1</m:t>
                                    </m:r>
                                  </m:sub>
                                </m:sSub>
                                <m:sSub>
                                  <m:sSubPr>
                                    <m:ctrlPr>
                                      <w:rPr>
                                        <w:rFonts w:ascii="Cambria Math" w:hAnsi="Cambria Math"/>
                                        <w:i/>
                                      </w:rPr>
                                    </m:ctrlPr>
                                  </m:sSubPr>
                                  <m:e>
                                    <m:r>
                                      <w:rPr>
                                        <w:rFonts w:ascii="Cambria Math" w:hAnsi="Cambria Math"/>
                                      </w:rPr>
                                      <m:t>W</m:t>
                                    </m:r>
                                  </m:e>
                                  <m:sub>
                                    <m:r>
                                      <w:rPr>
                                        <w:rFonts w:ascii="Cambria Math" w:hAnsi="Cambria Math"/>
                                      </w:rPr>
                                      <m:t>0,+1</m:t>
                                    </m:r>
                                  </m:sub>
                                </m:sSub>
                              </m:e>
                              <m:e>
                                <m:sSub>
                                  <m:sSubPr>
                                    <m:ctrlPr>
                                      <w:rPr>
                                        <w:rFonts w:ascii="Cambria Math" w:hAnsi="Cambria Math"/>
                                        <w:i/>
                                      </w:rPr>
                                    </m:ctrlPr>
                                  </m:sSubPr>
                                  <m:e>
                                    <m:r>
                                      <w:rPr>
                                        <w:rFonts w:ascii="Cambria Math" w:hAnsi="Cambria Math"/>
                                      </w:rPr>
                                      <m:t>I</m:t>
                                    </m:r>
                                  </m:e>
                                  <m:sub>
                                    <m:r>
                                      <w:rPr>
                                        <w:rFonts w:ascii="Cambria Math" w:hAnsi="Cambria Math"/>
                                      </w:rPr>
                                      <m:t>i+1,j+1</m:t>
                                    </m:r>
                                  </m:sub>
                                </m:sSub>
                                <m:sSub>
                                  <m:sSubPr>
                                    <m:ctrlPr>
                                      <w:rPr>
                                        <w:rFonts w:ascii="Cambria Math" w:hAnsi="Cambria Math"/>
                                        <w:i/>
                                      </w:rPr>
                                    </m:ctrlPr>
                                  </m:sSubPr>
                                  <m:e>
                                    <m:r>
                                      <w:rPr>
                                        <w:rFonts w:ascii="Cambria Math" w:hAnsi="Cambria Math"/>
                                      </w:rPr>
                                      <m:t>W</m:t>
                                    </m:r>
                                  </m:e>
                                  <m:sub>
                                    <m:r>
                                      <w:rPr>
                                        <w:rFonts w:ascii="Cambria Math" w:hAnsi="Cambria Math"/>
                                      </w:rPr>
                                      <m:t>+1,+1</m:t>
                                    </m:r>
                                  </m:sub>
                                </m:sSub>
                              </m:e>
                            </m:mr>
                          </m:m>
                        </m:e>
                      </m:d>
                    </m:oMath>
                  </m:oMathPara>
                </w:p>
              </w:tc>
            </w:tr>
          </w:tbl>
          <w:p w14:paraId="34A94063" w14:textId="3D7F18CE" w:rsidR="00E66681" w:rsidRPr="00FD0B8C" w:rsidRDefault="00E66681" w:rsidP="00E56356">
            <w:pPr>
              <w:pStyle w:val="QuanserNormal"/>
              <w:spacing w:after="200"/>
              <w:rPr>
                <w:rFonts w:eastAsiaTheme="minorEastAsia"/>
              </w:rPr>
            </w:pPr>
          </w:p>
        </w:tc>
        <w:tc>
          <w:tcPr>
            <w:tcW w:w="1478" w:type="dxa"/>
            <w:vAlign w:val="center"/>
          </w:tcPr>
          <w:p w14:paraId="5C17ED1B" w14:textId="6A5B19C6" w:rsidR="00E66681" w:rsidRDefault="00E66681" w:rsidP="00E56356">
            <w:pPr>
              <w:pStyle w:val="QuanserFigure"/>
            </w:pPr>
            <w:r>
              <w:t>(2)</w:t>
            </w:r>
          </w:p>
        </w:tc>
      </w:tr>
    </w:tbl>
    <w:p w14:paraId="3CCF0AE4" w14:textId="5CF237BE" w:rsidR="00CC45BA" w:rsidRDefault="00CC45BA" w:rsidP="00CC45BA">
      <w:pPr>
        <w:pStyle w:val="QuanserNormal"/>
      </w:pPr>
      <w:r>
        <w:t xml:space="preserve">Varying kernel shapes and sized produce a variety of effects on images. Spatial filters are primarily based on selecting unique kernel shapes to amplify or extract certain morphological characteristics found in the input images. </w:t>
      </w:r>
    </w:p>
    <w:p w14:paraId="0E4B9275" w14:textId="77777777" w:rsidR="00D17DA4" w:rsidRDefault="00D17DA4">
      <w:pPr>
        <w:rPr>
          <w:rFonts w:ascii="Raleway" w:hAnsi="Raleway"/>
          <w:color w:val="E31A23"/>
          <w:sz w:val="28"/>
          <w:lang w:eastAsia="en-CA"/>
        </w:rPr>
      </w:pPr>
      <w:r>
        <w:br w:type="page"/>
      </w:r>
    </w:p>
    <w:p w14:paraId="260B03A9" w14:textId="584C9DB8" w:rsidR="00D405CA" w:rsidRDefault="00D405CA" w:rsidP="00DE401A">
      <w:pPr>
        <w:pStyle w:val="QuanserHeading1"/>
      </w:pPr>
      <w:r>
        <w:lastRenderedPageBreak/>
        <w:t>Spatial Filters</w:t>
      </w:r>
    </w:p>
    <w:p w14:paraId="203D1777" w14:textId="23CB1CA9" w:rsidR="00D92226" w:rsidRDefault="00D405CA" w:rsidP="00D92226">
      <w:pPr>
        <w:pStyle w:val="QuanserHeading2"/>
      </w:pPr>
      <w:r>
        <w:t>Basic Morphological Filters</w:t>
      </w:r>
    </w:p>
    <w:p w14:paraId="278FDC34" w14:textId="2F459AF9" w:rsidR="00310BEA" w:rsidRDefault="000765D0" w:rsidP="000765D0">
      <w:pPr>
        <w:pStyle w:val="QuanserNormal"/>
      </w:pPr>
      <w:r>
        <w:t xml:space="preserve">These filters do not use a kernel as such, but apply a function </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oMath>
      <w:r>
        <w:t xml:space="preserve"> to the image subset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0"/>
        <w:gridCol w:w="1320"/>
      </w:tblGrid>
      <w:tr w:rsidR="000765D0" w14:paraId="1209BDF4" w14:textId="77777777" w:rsidTr="00E56356">
        <w:trPr>
          <w:trHeight w:val="530"/>
          <w:jc w:val="center"/>
        </w:trPr>
        <w:tc>
          <w:tcPr>
            <w:tcW w:w="8867" w:type="dxa"/>
            <w:vAlign w:val="center"/>
          </w:tcPr>
          <w:p w14:paraId="65CEFD36" w14:textId="182B69A2" w:rsidR="000765D0" w:rsidRPr="00FD0B8C" w:rsidRDefault="00000000" w:rsidP="00E56356">
            <w:pPr>
              <w:pStyle w:val="QuanserNormal"/>
              <w:spacing w:after="200"/>
              <w:rPr>
                <w:rFonts w:eastAsiaTheme="minorEastAsia"/>
              </w:rPr>
            </w:pPr>
            <m:oMathPara>
              <m:oMath>
                <m:sSubSup>
                  <m:sSubSupPr>
                    <m:ctrlPr>
                      <w:rPr>
                        <w:rFonts w:ascii="Cambria Math" w:hAnsi="Cambria Math"/>
                        <w:i/>
                      </w:rPr>
                    </m:ctrlPr>
                  </m:sSubSupPr>
                  <m:e>
                    <m:r>
                      <w:rPr>
                        <w:rFonts w:ascii="Cambria Math" w:hAnsi="Cambria Math"/>
                      </w:rPr>
                      <m:t>I</m:t>
                    </m:r>
                  </m:e>
                  <m:sub>
                    <m:r>
                      <w:rPr>
                        <w:rFonts w:ascii="Cambria Math" w:hAnsi="Cambria Math"/>
                      </w:rPr>
                      <m:t>i, j</m:t>
                    </m:r>
                  </m:sub>
                  <m:sup>
                    <m:r>
                      <w:rPr>
                        <w:rFonts w:ascii="Cambria Math" w:hAnsi="Cambria Math"/>
                      </w:rPr>
                      <m:t>O</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i-1,j-1</m:t>
                                  </m:r>
                                </m:sub>
                              </m:sSub>
                            </m:e>
                            <m:e>
                              <m:sSub>
                                <m:sSubPr>
                                  <m:ctrlPr>
                                    <w:rPr>
                                      <w:rFonts w:ascii="Cambria Math" w:hAnsi="Cambria Math"/>
                                      <w:i/>
                                    </w:rPr>
                                  </m:ctrlPr>
                                </m:sSubPr>
                                <m:e>
                                  <m:r>
                                    <w:rPr>
                                      <w:rFonts w:ascii="Cambria Math" w:hAnsi="Cambria Math"/>
                                    </w:rPr>
                                    <m:t>I</m:t>
                                  </m:r>
                                </m:e>
                                <m:sub>
                                  <m:r>
                                    <w:rPr>
                                      <w:rFonts w:ascii="Cambria Math" w:hAnsi="Cambria Math"/>
                                    </w:rPr>
                                    <m:t>i,j-1</m:t>
                                  </m:r>
                                </m:sub>
                              </m:sSub>
                            </m:e>
                            <m:e>
                              <m:sSub>
                                <m:sSubPr>
                                  <m:ctrlPr>
                                    <w:rPr>
                                      <w:rFonts w:ascii="Cambria Math" w:hAnsi="Cambria Math"/>
                                      <w:i/>
                                    </w:rPr>
                                  </m:ctrlPr>
                                </m:sSubPr>
                                <m:e>
                                  <m:r>
                                    <w:rPr>
                                      <w:rFonts w:ascii="Cambria Math" w:hAnsi="Cambria Math"/>
                                    </w:rPr>
                                    <m:t>I</m:t>
                                  </m:r>
                                </m:e>
                                <m:sub>
                                  <m:r>
                                    <w:rPr>
                                      <w:rFonts w:ascii="Cambria Math" w:hAnsi="Cambria Math"/>
                                    </w:rPr>
                                    <m:t>i+1,j-1</m:t>
                                  </m:r>
                                </m:sub>
                              </m:sSub>
                            </m:e>
                          </m:mr>
                          <m:mr>
                            <m:e>
                              <m:sSub>
                                <m:sSubPr>
                                  <m:ctrlPr>
                                    <w:rPr>
                                      <w:rFonts w:ascii="Cambria Math" w:hAnsi="Cambria Math"/>
                                      <w:i/>
                                    </w:rPr>
                                  </m:ctrlPr>
                                </m:sSubPr>
                                <m:e>
                                  <m:r>
                                    <w:rPr>
                                      <w:rFonts w:ascii="Cambria Math" w:hAnsi="Cambria Math"/>
                                    </w:rPr>
                                    <m:t>I</m:t>
                                  </m:r>
                                </m:e>
                                <m:sub>
                                  <m:r>
                                    <w:rPr>
                                      <w:rFonts w:ascii="Cambria Math" w:hAnsi="Cambria Math"/>
                                    </w:rPr>
                                    <m:t>i-1,j</m:t>
                                  </m:r>
                                </m:sub>
                              </m:sSub>
                            </m:e>
                            <m:e>
                              <m:sSub>
                                <m:sSubPr>
                                  <m:ctrlPr>
                                    <w:rPr>
                                      <w:rFonts w:ascii="Cambria Math" w:hAnsi="Cambria Math"/>
                                      <w:i/>
                                    </w:rPr>
                                  </m:ctrlPr>
                                </m:sSubPr>
                                <m:e>
                                  <m:r>
                                    <w:rPr>
                                      <w:rFonts w:ascii="Cambria Math" w:hAnsi="Cambria Math"/>
                                    </w:rPr>
                                    <m:t>I</m:t>
                                  </m:r>
                                </m:e>
                                <m:sub>
                                  <m:r>
                                    <w:rPr>
                                      <w:rFonts w:ascii="Cambria Math" w:hAnsi="Cambria Math"/>
                                    </w:rPr>
                                    <m:t>i,j</m:t>
                                  </m:r>
                                </m:sub>
                              </m:sSub>
                            </m:e>
                            <m:e>
                              <m:sSub>
                                <m:sSubPr>
                                  <m:ctrlPr>
                                    <w:rPr>
                                      <w:rFonts w:ascii="Cambria Math" w:hAnsi="Cambria Math"/>
                                      <w:i/>
                                    </w:rPr>
                                  </m:ctrlPr>
                                </m:sSubPr>
                                <m:e>
                                  <m:r>
                                    <w:rPr>
                                      <w:rFonts w:ascii="Cambria Math" w:hAnsi="Cambria Math"/>
                                    </w:rPr>
                                    <m:t>I</m:t>
                                  </m:r>
                                </m:e>
                                <m:sub>
                                  <m:r>
                                    <w:rPr>
                                      <w:rFonts w:ascii="Cambria Math" w:hAnsi="Cambria Math"/>
                                    </w:rPr>
                                    <m:t>i+1,j</m:t>
                                  </m:r>
                                </m:sub>
                              </m:sSub>
                            </m:e>
                          </m:mr>
                          <m:mr>
                            <m:e>
                              <m:sSub>
                                <m:sSubPr>
                                  <m:ctrlPr>
                                    <w:rPr>
                                      <w:rFonts w:ascii="Cambria Math" w:hAnsi="Cambria Math"/>
                                      <w:i/>
                                    </w:rPr>
                                  </m:ctrlPr>
                                </m:sSubPr>
                                <m:e>
                                  <m:r>
                                    <w:rPr>
                                      <w:rFonts w:ascii="Cambria Math" w:hAnsi="Cambria Math"/>
                                    </w:rPr>
                                    <m:t>I</m:t>
                                  </m:r>
                                </m:e>
                                <m:sub>
                                  <m:r>
                                    <w:rPr>
                                      <w:rFonts w:ascii="Cambria Math" w:hAnsi="Cambria Math"/>
                                    </w:rPr>
                                    <m:t>i-1, j+1</m:t>
                                  </m:r>
                                </m:sub>
                              </m:sSub>
                            </m:e>
                            <m:e>
                              <m:sSub>
                                <m:sSubPr>
                                  <m:ctrlPr>
                                    <w:rPr>
                                      <w:rFonts w:ascii="Cambria Math" w:hAnsi="Cambria Math"/>
                                      <w:i/>
                                    </w:rPr>
                                  </m:ctrlPr>
                                </m:sSubPr>
                                <m:e>
                                  <m:r>
                                    <w:rPr>
                                      <w:rFonts w:ascii="Cambria Math" w:hAnsi="Cambria Math"/>
                                    </w:rPr>
                                    <m:t>I</m:t>
                                  </m:r>
                                </m:e>
                                <m:sub>
                                  <m:r>
                                    <w:rPr>
                                      <w:rFonts w:ascii="Cambria Math" w:hAnsi="Cambria Math"/>
                                    </w:rPr>
                                    <m:t>i,j+1</m:t>
                                  </m:r>
                                </m:sub>
                              </m:sSub>
                            </m:e>
                            <m:e>
                              <m:sSub>
                                <m:sSubPr>
                                  <m:ctrlPr>
                                    <w:rPr>
                                      <w:rFonts w:ascii="Cambria Math" w:hAnsi="Cambria Math"/>
                                      <w:i/>
                                    </w:rPr>
                                  </m:ctrlPr>
                                </m:sSubPr>
                                <m:e>
                                  <m:r>
                                    <w:rPr>
                                      <w:rFonts w:ascii="Cambria Math" w:hAnsi="Cambria Math"/>
                                    </w:rPr>
                                    <m:t>I</m:t>
                                  </m:r>
                                </m:e>
                                <m:sub>
                                  <m:r>
                                    <w:rPr>
                                      <w:rFonts w:ascii="Cambria Math" w:hAnsi="Cambria Math"/>
                                    </w:rPr>
                                    <m:t>i+1,j+1</m:t>
                                  </m:r>
                                </m:sub>
                              </m:sSub>
                            </m:e>
                          </m:mr>
                        </m:m>
                      </m:e>
                    </m:d>
                  </m:e>
                </m:d>
              </m:oMath>
            </m:oMathPara>
          </w:p>
        </w:tc>
        <w:tc>
          <w:tcPr>
            <w:tcW w:w="1478" w:type="dxa"/>
            <w:vAlign w:val="center"/>
          </w:tcPr>
          <w:p w14:paraId="50D4E2B3" w14:textId="42A2EDCA" w:rsidR="000765D0" w:rsidRDefault="000765D0" w:rsidP="00E56356">
            <w:pPr>
              <w:pStyle w:val="QuanserFigure"/>
            </w:pPr>
            <w:r>
              <w:t>(3)</w:t>
            </w:r>
          </w:p>
        </w:tc>
      </w:tr>
    </w:tbl>
    <w:p w14:paraId="4E608CC1" w14:textId="18F9E0D5" w:rsidR="00DF051D" w:rsidRDefault="00D405CA" w:rsidP="00092F7F">
      <w:pPr>
        <w:pStyle w:val="QuanserHeading3"/>
        <w:rPr>
          <w:szCs w:val="22"/>
        </w:rPr>
      </w:pPr>
      <w:r w:rsidRPr="00D405CA">
        <w:rPr>
          <w:szCs w:val="22"/>
        </w:rPr>
        <w:t>Minimum</w:t>
      </w:r>
    </w:p>
    <w:p w14:paraId="453318EE" w14:textId="52D66F55" w:rsidR="000765D0" w:rsidRDefault="000765D0" w:rsidP="000765D0">
      <w:pPr>
        <w:pStyle w:val="QuanserNormal"/>
        <w:rPr>
          <w:rFonts w:eastAsiaTheme="minorEastAsia"/>
        </w:rPr>
      </w:pPr>
      <w:r>
        <w:t xml:space="preserve">As the name suggests, the function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eastAsiaTheme="minorEastAsia"/>
        </w:rPr>
        <w:t xml:space="preserve"> selected here is the minimum function. This sets a value to the lowest (or darkest) pixel value found in its immediate neighborhood. </w:t>
      </w:r>
      <w:r w:rsidR="00A5223D">
        <w:rPr>
          <w:rFonts w:eastAsiaTheme="minorEastAsia"/>
        </w:rPr>
        <w:t>This can be used to remove small/thin blobs/features in an image as shown below.</w:t>
      </w:r>
    </w:p>
    <w:p w14:paraId="1AF81B77" w14:textId="4BA1E46B" w:rsidR="0020516C" w:rsidRDefault="00A5223D" w:rsidP="00A5223D">
      <w:pPr>
        <w:pStyle w:val="QuanserNormal"/>
        <w:jc w:val="center"/>
      </w:pPr>
      <w:r w:rsidRPr="00A5223D">
        <w:rPr>
          <w:noProof/>
        </w:rPr>
        <w:drawing>
          <wp:inline distT="0" distB="0" distL="0" distR="0" wp14:anchorId="1CC4C420" wp14:editId="5DA963D5">
            <wp:extent cx="4013860" cy="2089693"/>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3586" cy="2099963"/>
                    </a:xfrm>
                    <a:prstGeom prst="rect">
                      <a:avLst/>
                    </a:prstGeom>
                  </pic:spPr>
                </pic:pic>
              </a:graphicData>
            </a:graphic>
          </wp:inline>
        </w:drawing>
      </w:r>
    </w:p>
    <w:p w14:paraId="3C3FBC0C" w14:textId="077A0286" w:rsidR="00D405CA" w:rsidRDefault="00D405CA" w:rsidP="00D405CA">
      <w:pPr>
        <w:pStyle w:val="QuanserHeading3"/>
        <w:rPr>
          <w:szCs w:val="22"/>
        </w:rPr>
      </w:pPr>
      <w:r w:rsidRPr="00D405CA">
        <w:rPr>
          <w:szCs w:val="22"/>
        </w:rPr>
        <w:t>Median</w:t>
      </w:r>
    </w:p>
    <w:p w14:paraId="6EBF7EB5" w14:textId="5899437F" w:rsidR="00A5223D" w:rsidRDefault="00A5223D" w:rsidP="00A5223D">
      <w:pPr>
        <w:pStyle w:val="QuanserNormal"/>
      </w:pPr>
      <w:r>
        <w:t xml:space="preserve">The function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eastAsiaTheme="minorEastAsia"/>
        </w:rPr>
        <w:t xml:space="preserve"> sets the output value to the median of the input values. This tends to preserve overall shape and morphology and is very useful for removing noise as shown below. </w:t>
      </w:r>
    </w:p>
    <w:p w14:paraId="25A697BF" w14:textId="27B17B7D" w:rsidR="0020516C" w:rsidRDefault="00975F26" w:rsidP="00A5223D">
      <w:pPr>
        <w:pStyle w:val="QuanserNormal"/>
        <w:jc w:val="center"/>
      </w:pPr>
      <w:r w:rsidRPr="00975F26">
        <w:rPr>
          <w:noProof/>
        </w:rPr>
        <w:drawing>
          <wp:inline distT="0" distB="0" distL="0" distR="0" wp14:anchorId="3030C95F" wp14:editId="2534713D">
            <wp:extent cx="3983572" cy="20781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5621" cy="2089685"/>
                    </a:xfrm>
                    <a:prstGeom prst="rect">
                      <a:avLst/>
                    </a:prstGeom>
                  </pic:spPr>
                </pic:pic>
              </a:graphicData>
            </a:graphic>
          </wp:inline>
        </w:drawing>
      </w:r>
    </w:p>
    <w:p w14:paraId="5EDB2108" w14:textId="77777777" w:rsidR="00A5223D" w:rsidRPr="00D405CA" w:rsidRDefault="00A5223D" w:rsidP="00A5223D">
      <w:pPr>
        <w:pStyle w:val="QuanserNormal"/>
        <w:jc w:val="center"/>
      </w:pPr>
    </w:p>
    <w:p w14:paraId="69603ADC" w14:textId="61BA37C5" w:rsidR="00D405CA" w:rsidRDefault="00D405CA" w:rsidP="00D405CA">
      <w:pPr>
        <w:pStyle w:val="QuanserHeading3"/>
        <w:rPr>
          <w:szCs w:val="22"/>
        </w:rPr>
      </w:pPr>
      <w:r w:rsidRPr="00D405CA">
        <w:rPr>
          <w:szCs w:val="22"/>
        </w:rPr>
        <w:lastRenderedPageBreak/>
        <w:t>Maximum</w:t>
      </w:r>
    </w:p>
    <w:p w14:paraId="2CC95B97" w14:textId="4A57F001" w:rsidR="00A5223D" w:rsidRDefault="00A5223D" w:rsidP="00A5223D">
      <w:pPr>
        <w:pStyle w:val="QuanserNormal"/>
      </w:pPr>
      <w:r>
        <w:t xml:space="preserve">The function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eastAsiaTheme="minorEastAsia"/>
        </w:rPr>
        <w:t xml:space="preserve"> sets the output value to the maximum of the neighborhood input values. This amplifies small/thin blobs/features as shown below.</w:t>
      </w:r>
    </w:p>
    <w:p w14:paraId="73036E76" w14:textId="39259FC3" w:rsidR="00A5223D" w:rsidRDefault="00A5223D" w:rsidP="00A5223D">
      <w:pPr>
        <w:pStyle w:val="QuanserNormal"/>
        <w:jc w:val="center"/>
      </w:pPr>
      <w:r w:rsidRPr="00A5223D">
        <w:rPr>
          <w:noProof/>
        </w:rPr>
        <w:drawing>
          <wp:inline distT="0" distB="0" distL="0" distR="0" wp14:anchorId="3FCA28F6" wp14:editId="21D873B9">
            <wp:extent cx="3990110" cy="2076903"/>
            <wp:effectExtent l="0" t="0" r="0" b="0"/>
            <wp:docPr id="10" name="Picture 10" descr="A picture containing text, sign,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ign, battery&#10;&#10;Description automatically generated"/>
                    <pic:cNvPicPr/>
                  </pic:nvPicPr>
                  <pic:blipFill>
                    <a:blip r:embed="rId12"/>
                    <a:stretch>
                      <a:fillRect/>
                    </a:stretch>
                  </pic:blipFill>
                  <pic:spPr>
                    <a:xfrm>
                      <a:off x="0" y="0"/>
                      <a:ext cx="4019995" cy="2092458"/>
                    </a:xfrm>
                    <a:prstGeom prst="rect">
                      <a:avLst/>
                    </a:prstGeom>
                  </pic:spPr>
                </pic:pic>
              </a:graphicData>
            </a:graphic>
          </wp:inline>
        </w:drawing>
      </w:r>
    </w:p>
    <w:p w14:paraId="395A05A6" w14:textId="2C418429" w:rsidR="005515D8" w:rsidRDefault="00D07F60" w:rsidP="005515D8">
      <w:pPr>
        <w:pStyle w:val="QuanserHeading2"/>
      </w:pPr>
      <w:r>
        <w:t xml:space="preserve">Bitonal </w:t>
      </w:r>
      <w:r w:rsidR="005515D8">
        <w:t>Morphological Filters</w:t>
      </w:r>
    </w:p>
    <w:p w14:paraId="4FF339D5" w14:textId="22A5D6EF" w:rsidR="005515D8" w:rsidRDefault="005515D8" w:rsidP="005515D8">
      <w:pPr>
        <w:pStyle w:val="QuanserNormal"/>
      </w:pPr>
      <w:r>
        <w:t xml:space="preserve">These next few filters are typically applied to bitonal images (black and white only), which are typically the result of some </w:t>
      </w:r>
      <w:proofErr w:type="spellStart"/>
      <w:r>
        <w:t>boolean</w:t>
      </w:r>
      <w:proofErr w:type="spellEnd"/>
      <w:r>
        <w:t xml:space="preserve"> criterion. For example, thresholding a grayscale image for a certain color can be done using </w:t>
      </w:r>
      <w:r w:rsidR="00225BE9">
        <w:t xml:space="preserve">the following comparison, </w:t>
      </w:r>
    </w:p>
    <w:p w14:paraId="4F335DDF" w14:textId="19FB40F4" w:rsidR="00225BE9" w:rsidRDefault="00000000" w:rsidP="005515D8">
      <w:pPr>
        <w:pStyle w:val="QuanserNormal"/>
      </w:pPr>
      <m:oMathPara>
        <m:oMath>
          <m:sSubSup>
            <m:sSubSupPr>
              <m:ctrlPr>
                <w:rPr>
                  <w:rFonts w:ascii="Cambria Math" w:hAnsi="Cambria Math"/>
                  <w:i/>
                </w:rPr>
              </m:ctrlPr>
            </m:sSubSupPr>
            <m:e>
              <m:r>
                <w:rPr>
                  <w:rFonts w:ascii="Cambria Math" w:hAnsi="Cambria Math"/>
                </w:rPr>
                <m:t>I</m:t>
              </m:r>
            </m:e>
            <m:sub>
              <m:r>
                <w:rPr>
                  <w:rFonts w:ascii="Cambria Math" w:hAnsi="Cambria Math"/>
                </w:rPr>
                <m:t>ij</m:t>
              </m:r>
            </m:sub>
            <m:sup>
              <m:r>
                <w:rPr>
                  <w:rFonts w:ascii="Cambria Math" w:hAnsi="Cambria Math"/>
                </w:rPr>
                <m:t>O</m:t>
              </m:r>
            </m:sup>
          </m:sSubSup>
          <m:r>
            <w:rPr>
              <w:rFonts w:ascii="Cambria Math" w:eastAsiaTheme="minorEastAsia" w:hAnsi="Cambria Math"/>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255 or </m:t>
                  </m:r>
                  <m:r>
                    <m:rPr>
                      <m:sty m:val="p"/>
                    </m:rPr>
                    <w:rPr>
                      <w:rFonts w:ascii="Cambria Math" w:eastAsiaTheme="minorEastAsia" w:hAnsi="Cambria Math"/>
                    </w:rPr>
                    <m:t>TRUE</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&gt;t</m:t>
                  </m:r>
                </m:e>
                <m:e>
                  <m:r>
                    <w:rPr>
                      <w:rFonts w:ascii="Cambria Math" w:eastAsiaTheme="minorEastAsia" w:hAnsi="Cambria Math"/>
                    </w:rPr>
                    <m:t xml:space="preserve">0 or </m:t>
                  </m:r>
                  <m:r>
                    <m:rPr>
                      <m:sty m:val="p"/>
                    </m:rPr>
                    <w:rPr>
                      <w:rFonts w:ascii="Cambria Math" w:eastAsiaTheme="minorEastAsia" w:hAnsi="Cambria Math"/>
                    </w:rPr>
                    <m:t>FALSE</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≤t</m:t>
                  </m:r>
                </m:e>
              </m:eqArr>
            </m:e>
          </m:d>
        </m:oMath>
      </m:oMathPara>
    </w:p>
    <w:p w14:paraId="7B7853C2" w14:textId="0D76A175" w:rsidR="00225BE9" w:rsidRDefault="00634A9D" w:rsidP="005515D8">
      <w:pPr>
        <w:pStyle w:val="QuanserNormal"/>
      </w:pPr>
      <w:r>
        <w:t xml:space="preserve">Where the parameter </w:t>
      </w:r>
      <m:oMath>
        <m:r>
          <w:rPr>
            <w:rFonts w:ascii="Cambria Math" w:hAnsi="Cambria Math"/>
          </w:rPr>
          <m:t>t</m:t>
        </m:r>
      </m:oMath>
      <w:r>
        <w:t xml:space="preserve"> is between 0 and 255. </w:t>
      </w:r>
      <w:r w:rsidR="00225BE9">
        <w:t xml:space="preserve">As a result, the output image </w:t>
      </w:r>
      <m:oMath>
        <m:sSup>
          <m:sSupPr>
            <m:ctrlPr>
              <w:rPr>
                <w:rFonts w:ascii="Cambria Math" w:hAnsi="Cambria Math"/>
                <w:i/>
              </w:rPr>
            </m:ctrlPr>
          </m:sSupPr>
          <m:e>
            <m:r>
              <w:rPr>
                <w:rFonts w:ascii="Cambria Math" w:hAnsi="Cambria Math"/>
              </w:rPr>
              <m:t>I</m:t>
            </m:r>
          </m:e>
          <m:sup>
            <m:r>
              <w:rPr>
                <w:rFonts w:ascii="Cambria Math" w:hAnsi="Cambria Math"/>
              </w:rPr>
              <m:t>O</m:t>
            </m:r>
          </m:sup>
        </m:sSup>
      </m:oMath>
      <w:r w:rsidR="00225BE9">
        <w:rPr>
          <w:rFonts w:eastAsiaTheme="minorEastAsia"/>
        </w:rPr>
        <w:t xml:space="preserve"> is bitonal.</w:t>
      </w:r>
    </w:p>
    <w:p w14:paraId="512F10E4" w14:textId="77777777" w:rsidR="00225BE9" w:rsidRPr="00D405CA" w:rsidRDefault="00225BE9" w:rsidP="00225BE9">
      <w:pPr>
        <w:pStyle w:val="QuanserHeading3"/>
        <w:rPr>
          <w:szCs w:val="22"/>
        </w:rPr>
      </w:pPr>
      <w:r w:rsidRPr="00D405CA">
        <w:rPr>
          <w:szCs w:val="22"/>
        </w:rPr>
        <w:t>Erosion</w:t>
      </w:r>
    </w:p>
    <w:p w14:paraId="2A69F547" w14:textId="2916EDA1" w:rsidR="009726D6" w:rsidRDefault="00225BE9" w:rsidP="004E21B2">
      <w:pPr>
        <w:pStyle w:val="QuanserNormal"/>
      </w:pPr>
      <w:r>
        <w:t xml:space="preserve">Similar to the minimum filter, the function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eastAsiaTheme="minorEastAsia"/>
        </w:rPr>
        <w:t xml:space="preserve"> sets the output pixel value to FALSE if at least one of the pixels in the input neighborhood or subsection is FALSE. This tends to make blobs/features in the image smaller.</w:t>
      </w:r>
      <w:r w:rsidR="009726D6">
        <w:rPr>
          <w:rFonts w:eastAsiaTheme="minorEastAsia"/>
        </w:rPr>
        <w:t xml:space="preserve"> </w:t>
      </w:r>
      <w:r w:rsidR="009726D6">
        <w:t xml:space="preserve">Use this filter to remove small particulates or noise in the image. </w:t>
      </w:r>
      <w:r w:rsidR="006F67B8">
        <w:t>Note that the noise in the original image disappears, but the holes get bigger.</w:t>
      </w:r>
    </w:p>
    <w:p w14:paraId="1C9FA5F4" w14:textId="45DD38F2" w:rsidR="00E33A89" w:rsidRDefault="00D405CA" w:rsidP="005515D8">
      <w:pPr>
        <w:pStyle w:val="QuanserHeading3"/>
      </w:pPr>
      <w:r w:rsidRPr="00D405CA">
        <w:rPr>
          <w:szCs w:val="22"/>
        </w:rPr>
        <w:t>Dilation</w:t>
      </w:r>
      <w:r w:rsidR="00E33A89">
        <w:t xml:space="preserve">  </w:t>
      </w:r>
    </w:p>
    <w:p w14:paraId="224ECA10" w14:textId="19B024FF" w:rsidR="009726D6" w:rsidRDefault="00225BE9" w:rsidP="004E21B2">
      <w:pPr>
        <w:pStyle w:val="QuanserNormal"/>
      </w:pPr>
      <w:r>
        <w:t xml:space="preserve">Similar to the maximum filter, the function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eastAsiaTheme="minorEastAsia"/>
        </w:rPr>
        <w:t xml:space="preserve"> sets the output pixel value to TRUE if at least one of the pixels in the input neighborhood or subsection is TRUE. This tends to make blobs/features in the image larger</w:t>
      </w:r>
      <w:r w:rsidR="009726D6">
        <w:rPr>
          <w:rFonts w:eastAsiaTheme="minorEastAsia"/>
        </w:rPr>
        <w:t xml:space="preserve">. </w:t>
      </w:r>
      <w:r w:rsidR="009726D6">
        <w:t xml:space="preserve">Use this filter to fill holes in large objects that are valid. </w:t>
      </w:r>
      <w:r w:rsidR="006F67B8">
        <w:t>Notice that the holes in the original image disappear, but the noise is amplified too.</w:t>
      </w:r>
    </w:p>
    <w:p w14:paraId="3FEC7DB9" w14:textId="4E3C0C6D" w:rsidR="00D405CA" w:rsidRDefault="00D405CA" w:rsidP="00D405CA">
      <w:pPr>
        <w:pStyle w:val="QuanserHeading3"/>
        <w:rPr>
          <w:szCs w:val="22"/>
        </w:rPr>
      </w:pPr>
      <w:r w:rsidRPr="00D405CA">
        <w:rPr>
          <w:szCs w:val="22"/>
        </w:rPr>
        <w:t>Opening</w:t>
      </w:r>
    </w:p>
    <w:p w14:paraId="70B59939" w14:textId="0E622DB5" w:rsidR="009726D6" w:rsidRDefault="009726D6" w:rsidP="009726D6">
      <w:pPr>
        <w:pStyle w:val="QuanserNormal"/>
      </w:pPr>
      <w:r>
        <w:t xml:space="preserve">To preserve overall morphology and size of objects while removing noise, you can use </w:t>
      </w:r>
      <w:proofErr w:type="gramStart"/>
      <w:r>
        <w:t>a</w:t>
      </w:r>
      <w:proofErr w:type="gramEnd"/>
      <w:r>
        <w:t xml:space="preserve"> Erosion filter followed by a Dilation filter. This is called Opening an image. </w:t>
      </w:r>
      <w:r w:rsidR="00445989">
        <w:t>This will first remove noise, but also dilate the shrunk objects to bring them back to the original size.</w:t>
      </w:r>
    </w:p>
    <w:p w14:paraId="6AC90812" w14:textId="67802B54" w:rsidR="009726D6" w:rsidRDefault="009726D6" w:rsidP="009726D6">
      <w:pPr>
        <w:pStyle w:val="QuanserNormal"/>
        <w:jc w:val="center"/>
      </w:pPr>
    </w:p>
    <w:p w14:paraId="25FBB4DA" w14:textId="2DD8E297" w:rsidR="00D405CA" w:rsidRDefault="00D405CA" w:rsidP="00D405CA">
      <w:pPr>
        <w:pStyle w:val="QuanserHeading3"/>
        <w:rPr>
          <w:szCs w:val="22"/>
        </w:rPr>
      </w:pPr>
      <w:r w:rsidRPr="00D405CA">
        <w:rPr>
          <w:szCs w:val="22"/>
        </w:rPr>
        <w:lastRenderedPageBreak/>
        <w:t>Closing</w:t>
      </w:r>
    </w:p>
    <w:p w14:paraId="5A25325F" w14:textId="600A4119" w:rsidR="00445989" w:rsidRDefault="009726D6" w:rsidP="00445989">
      <w:pPr>
        <w:pStyle w:val="QuanserNormal"/>
      </w:pPr>
      <w:r>
        <w:t xml:space="preserve">To preserve overall morphology and size of objects while </w:t>
      </w:r>
      <w:r w:rsidR="00445989">
        <w:t>still filling holes</w:t>
      </w:r>
      <w:r>
        <w:t xml:space="preserve">, you can use a </w:t>
      </w:r>
      <w:r w:rsidR="00445989">
        <w:t>Dilation</w:t>
      </w:r>
      <w:r>
        <w:t xml:space="preserve"> filter followed by a</w:t>
      </w:r>
      <w:r w:rsidR="00445989">
        <w:t xml:space="preserve">n Erosion </w:t>
      </w:r>
      <w:r>
        <w:t xml:space="preserve">filter. This is called </w:t>
      </w:r>
      <w:r w:rsidR="00445989">
        <w:t>Closing</w:t>
      </w:r>
      <w:r>
        <w:t xml:space="preserve"> an image. </w:t>
      </w:r>
      <w:r w:rsidR="00445989">
        <w:t>This will first fill holes, but then shrink the enlarged objects to bring them back to the original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45989" w14:paraId="3F59CC14" w14:textId="77777777" w:rsidTr="00445989">
        <w:tc>
          <w:tcPr>
            <w:tcW w:w="9350" w:type="dxa"/>
            <w:gridSpan w:val="2"/>
          </w:tcPr>
          <w:p w14:paraId="26D7C97F" w14:textId="1AA47DFF" w:rsidR="00445989" w:rsidRDefault="00445989" w:rsidP="00445989">
            <w:pPr>
              <w:pStyle w:val="QuanserNormal"/>
              <w:jc w:val="center"/>
            </w:pPr>
            <w:r>
              <w:rPr>
                <w:noProof/>
              </w:rPr>
              <w:drawing>
                <wp:inline distT="0" distB="0" distL="0" distR="0" wp14:anchorId="3B3353AA" wp14:editId="5CCA26C3">
                  <wp:extent cx="2434442" cy="2001006"/>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0949" cy="2006355"/>
                          </a:xfrm>
                          <a:prstGeom prst="rect">
                            <a:avLst/>
                          </a:prstGeom>
                          <a:noFill/>
                          <a:ln>
                            <a:noFill/>
                          </a:ln>
                        </pic:spPr>
                      </pic:pic>
                    </a:graphicData>
                  </a:graphic>
                </wp:inline>
              </w:drawing>
            </w:r>
          </w:p>
        </w:tc>
      </w:tr>
      <w:tr w:rsidR="00445989" w14:paraId="476B95D7" w14:textId="77777777" w:rsidTr="00445989">
        <w:tc>
          <w:tcPr>
            <w:tcW w:w="9350" w:type="dxa"/>
            <w:gridSpan w:val="2"/>
          </w:tcPr>
          <w:p w14:paraId="04B8FA6B" w14:textId="182DF953" w:rsidR="00445989" w:rsidRDefault="00445989" w:rsidP="004C2C6E">
            <w:pPr>
              <w:pStyle w:val="QuanserFigure"/>
            </w:pPr>
            <w:r>
              <w:t>original</w:t>
            </w:r>
          </w:p>
        </w:tc>
      </w:tr>
      <w:tr w:rsidR="00445989" w14:paraId="0BA6DF9E" w14:textId="77777777" w:rsidTr="00445989">
        <w:tc>
          <w:tcPr>
            <w:tcW w:w="4675" w:type="dxa"/>
          </w:tcPr>
          <w:p w14:paraId="05603113" w14:textId="086FE57F" w:rsidR="00445989" w:rsidRDefault="00445989" w:rsidP="00445989">
            <w:pPr>
              <w:pStyle w:val="QuanserNormal"/>
              <w:jc w:val="center"/>
            </w:pPr>
            <w:r>
              <w:rPr>
                <w:noProof/>
              </w:rPr>
              <w:drawing>
                <wp:inline distT="0" distB="0" distL="0" distR="0" wp14:anchorId="0BAB3B87" wp14:editId="108A4198">
                  <wp:extent cx="2268196" cy="1864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9200" cy="1873405"/>
                          </a:xfrm>
                          <a:prstGeom prst="rect">
                            <a:avLst/>
                          </a:prstGeom>
                          <a:noFill/>
                          <a:ln>
                            <a:noFill/>
                          </a:ln>
                        </pic:spPr>
                      </pic:pic>
                    </a:graphicData>
                  </a:graphic>
                </wp:inline>
              </w:drawing>
            </w:r>
          </w:p>
        </w:tc>
        <w:tc>
          <w:tcPr>
            <w:tcW w:w="4675" w:type="dxa"/>
          </w:tcPr>
          <w:p w14:paraId="564762D1" w14:textId="438A9A7A" w:rsidR="00445989" w:rsidRDefault="00445989" w:rsidP="00445989">
            <w:pPr>
              <w:pStyle w:val="QuanserNormal"/>
              <w:jc w:val="center"/>
            </w:pPr>
            <w:r>
              <w:rPr>
                <w:noProof/>
              </w:rPr>
              <w:drawing>
                <wp:inline distT="0" distB="0" distL="0" distR="0" wp14:anchorId="37550D31" wp14:editId="2160249D">
                  <wp:extent cx="2268277" cy="186442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6773" cy="1871409"/>
                          </a:xfrm>
                          <a:prstGeom prst="rect">
                            <a:avLst/>
                          </a:prstGeom>
                          <a:noFill/>
                          <a:ln>
                            <a:noFill/>
                          </a:ln>
                        </pic:spPr>
                      </pic:pic>
                    </a:graphicData>
                  </a:graphic>
                </wp:inline>
              </w:drawing>
            </w:r>
          </w:p>
        </w:tc>
      </w:tr>
      <w:tr w:rsidR="00445989" w14:paraId="7D544E61" w14:textId="77777777" w:rsidTr="00445989">
        <w:tc>
          <w:tcPr>
            <w:tcW w:w="4675" w:type="dxa"/>
          </w:tcPr>
          <w:p w14:paraId="1BDD7543" w14:textId="5FAEEA28" w:rsidR="00445989" w:rsidRDefault="004C2C6E" w:rsidP="004C2C6E">
            <w:pPr>
              <w:pStyle w:val="QuanserFigure"/>
            </w:pPr>
            <w:r>
              <w:t>e</w:t>
            </w:r>
            <w:r w:rsidR="00445989">
              <w:t>roded</w:t>
            </w:r>
          </w:p>
        </w:tc>
        <w:tc>
          <w:tcPr>
            <w:tcW w:w="4675" w:type="dxa"/>
          </w:tcPr>
          <w:p w14:paraId="19E83C0C" w14:textId="5A5C2515" w:rsidR="00445989" w:rsidRDefault="00445989" w:rsidP="004C2C6E">
            <w:pPr>
              <w:pStyle w:val="QuanserFigure"/>
            </w:pPr>
            <w:r>
              <w:t>dilated</w:t>
            </w:r>
          </w:p>
        </w:tc>
      </w:tr>
      <w:tr w:rsidR="00445989" w14:paraId="1D968DAD" w14:textId="77777777" w:rsidTr="00445989">
        <w:tc>
          <w:tcPr>
            <w:tcW w:w="4675" w:type="dxa"/>
          </w:tcPr>
          <w:p w14:paraId="264FDE05" w14:textId="1D46CF0A" w:rsidR="00445989" w:rsidRDefault="00445989" w:rsidP="00445989">
            <w:pPr>
              <w:pStyle w:val="QuanserNormal"/>
              <w:jc w:val="center"/>
            </w:pPr>
            <w:r>
              <w:rPr>
                <w:noProof/>
              </w:rPr>
              <w:drawing>
                <wp:inline distT="0" distB="0" distL="0" distR="0" wp14:anchorId="40817F36" wp14:editId="5D9DC7B3">
                  <wp:extent cx="2232561" cy="18350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2487" cy="1843227"/>
                          </a:xfrm>
                          <a:prstGeom prst="rect">
                            <a:avLst/>
                          </a:prstGeom>
                          <a:noFill/>
                          <a:ln>
                            <a:noFill/>
                          </a:ln>
                        </pic:spPr>
                      </pic:pic>
                    </a:graphicData>
                  </a:graphic>
                </wp:inline>
              </w:drawing>
            </w:r>
          </w:p>
        </w:tc>
        <w:tc>
          <w:tcPr>
            <w:tcW w:w="4675" w:type="dxa"/>
          </w:tcPr>
          <w:p w14:paraId="6105262E" w14:textId="47837A5F" w:rsidR="00445989" w:rsidRDefault="00445989" w:rsidP="00445989">
            <w:pPr>
              <w:pStyle w:val="QuanserNormal"/>
              <w:jc w:val="center"/>
            </w:pPr>
            <w:r>
              <w:rPr>
                <w:noProof/>
              </w:rPr>
              <w:drawing>
                <wp:inline distT="0" distB="0" distL="0" distR="0" wp14:anchorId="0C43E903" wp14:editId="14468FF2">
                  <wp:extent cx="2255528" cy="18539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0935" cy="1874830"/>
                          </a:xfrm>
                          <a:prstGeom prst="rect">
                            <a:avLst/>
                          </a:prstGeom>
                          <a:noFill/>
                          <a:ln>
                            <a:noFill/>
                          </a:ln>
                        </pic:spPr>
                      </pic:pic>
                    </a:graphicData>
                  </a:graphic>
                </wp:inline>
              </w:drawing>
            </w:r>
          </w:p>
        </w:tc>
      </w:tr>
      <w:tr w:rsidR="00445989" w14:paraId="2D9BD566" w14:textId="77777777" w:rsidTr="00445989">
        <w:tc>
          <w:tcPr>
            <w:tcW w:w="4675" w:type="dxa"/>
          </w:tcPr>
          <w:p w14:paraId="33C5ECF5" w14:textId="3350628D" w:rsidR="00445989" w:rsidRDefault="00445989" w:rsidP="004C2C6E">
            <w:pPr>
              <w:pStyle w:val="QuanserFigure"/>
            </w:pPr>
            <w:r>
              <w:t>opened</w:t>
            </w:r>
          </w:p>
        </w:tc>
        <w:tc>
          <w:tcPr>
            <w:tcW w:w="4675" w:type="dxa"/>
          </w:tcPr>
          <w:p w14:paraId="4B2034F1" w14:textId="1AFDA7EE" w:rsidR="00445989" w:rsidRDefault="004C2C6E" w:rsidP="004C2C6E">
            <w:pPr>
              <w:pStyle w:val="QuanserFigure"/>
            </w:pPr>
            <w:r>
              <w:t>c</w:t>
            </w:r>
            <w:r w:rsidR="00445989">
              <w:t>losed</w:t>
            </w:r>
          </w:p>
        </w:tc>
      </w:tr>
    </w:tbl>
    <w:p w14:paraId="6DD6E470" w14:textId="77777777" w:rsidR="00445989" w:rsidRPr="00D405CA" w:rsidRDefault="00445989" w:rsidP="00445989">
      <w:pPr>
        <w:pStyle w:val="QuanserNormal"/>
      </w:pPr>
    </w:p>
    <w:p w14:paraId="21521937" w14:textId="499F1676" w:rsidR="00D405CA" w:rsidRDefault="00D405CA" w:rsidP="00D405CA">
      <w:pPr>
        <w:pStyle w:val="QuanserHeading2"/>
      </w:pPr>
      <w:r>
        <w:lastRenderedPageBreak/>
        <w:t>Blurring</w:t>
      </w:r>
    </w:p>
    <w:p w14:paraId="0707FC90" w14:textId="3C02C3A7" w:rsidR="00A83368" w:rsidRDefault="00A83368" w:rsidP="00A83368">
      <w:pPr>
        <w:pStyle w:val="QuanserNormal"/>
      </w:pPr>
      <w:r>
        <w:t xml:space="preserve">Blurring filters smooth out rapid changes in pixel intensities by averaging over the kernel grid. This represents optical blur very naturally, and blurring the image is often the very first step in any image processing pipeline. </w:t>
      </w:r>
    </w:p>
    <w:p w14:paraId="7EDA0C17" w14:textId="09CC8B48" w:rsidR="00D405CA" w:rsidRPr="008645DA" w:rsidRDefault="00D405CA" w:rsidP="00D405CA">
      <w:pPr>
        <w:pStyle w:val="QuanserHeading3"/>
        <w:rPr>
          <w:szCs w:val="22"/>
        </w:rPr>
      </w:pPr>
      <w:proofErr w:type="gramStart"/>
      <w:r w:rsidRPr="008645DA">
        <w:rPr>
          <w:szCs w:val="22"/>
        </w:rPr>
        <w:t>Low-pass</w:t>
      </w:r>
      <w:proofErr w:type="gramEnd"/>
    </w:p>
    <w:p w14:paraId="3C61869B" w14:textId="74EC0290" w:rsidR="00A83368" w:rsidRDefault="00A83368" w:rsidP="00A83368">
      <w:pPr>
        <w:pStyle w:val="QuanserNormal"/>
      </w:pPr>
      <w:r>
        <w:t xml:space="preserve">A low-pass kernel looks like the following, </w:t>
      </w:r>
    </w:p>
    <w:p w14:paraId="1D2B53FD" w14:textId="35CEB5B8" w:rsidR="004C2C6E" w:rsidRPr="004C2C6E" w:rsidRDefault="004C2C6E" w:rsidP="00A83368">
      <w:pPr>
        <w:pStyle w:val="QuanserNormal"/>
        <w:rPr>
          <w:rFonts w:eastAsiaTheme="minorEastAsia"/>
        </w:rPr>
      </w:pPr>
      <m:oMathPara>
        <m:oMath>
          <m:r>
            <w:rPr>
              <w:rFonts w:ascii="Cambria Math" w:hAnsi="Cambria Math"/>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1/9</m:t>
                    </m:r>
                  </m:e>
                  <m:e>
                    <m:r>
                      <w:rPr>
                        <w:rFonts w:ascii="Cambria Math" w:hAnsi="Cambria Math"/>
                      </w:rPr>
                      <m:t>1/9</m:t>
                    </m:r>
                  </m:e>
                  <m:e>
                    <m:r>
                      <w:rPr>
                        <w:rFonts w:ascii="Cambria Math" w:hAnsi="Cambria Math"/>
                      </w:rPr>
                      <m:t>1/9</m:t>
                    </m:r>
                  </m:e>
                </m:mr>
                <m:mr>
                  <m:e>
                    <m:r>
                      <w:rPr>
                        <w:rFonts w:ascii="Cambria Math" w:hAnsi="Cambria Math"/>
                      </w:rPr>
                      <m:t>1/9</m:t>
                    </m:r>
                  </m:e>
                  <m:e>
                    <m:r>
                      <w:rPr>
                        <w:rFonts w:ascii="Cambria Math" w:hAnsi="Cambria Math"/>
                      </w:rPr>
                      <m:t>1/9</m:t>
                    </m:r>
                  </m:e>
                  <m:e>
                    <m:r>
                      <w:rPr>
                        <w:rFonts w:ascii="Cambria Math" w:hAnsi="Cambria Math"/>
                      </w:rPr>
                      <m:t>1/9</m:t>
                    </m:r>
                  </m:e>
                </m:mr>
                <m:mr>
                  <m:e>
                    <m:r>
                      <w:rPr>
                        <w:rFonts w:ascii="Cambria Math" w:hAnsi="Cambria Math"/>
                      </w:rPr>
                      <m:t>1/9</m:t>
                    </m:r>
                  </m:e>
                  <m:e>
                    <m:r>
                      <w:rPr>
                        <w:rFonts w:ascii="Cambria Math" w:hAnsi="Cambria Math"/>
                      </w:rPr>
                      <m:t>1/9</m:t>
                    </m:r>
                  </m:e>
                  <m:e>
                    <m:r>
                      <w:rPr>
                        <w:rFonts w:ascii="Cambria Math" w:hAnsi="Cambria Math"/>
                      </w:rPr>
                      <m:t>1/9</m:t>
                    </m:r>
                  </m:e>
                </m:mr>
              </m:m>
            </m:e>
          </m:d>
        </m:oMath>
      </m:oMathPara>
    </w:p>
    <w:p w14:paraId="561E3566" w14:textId="58BBF800" w:rsidR="004C2C6E" w:rsidRDefault="004C2C6E" w:rsidP="00A83368">
      <w:pPr>
        <w:pStyle w:val="QuanserNormal"/>
      </w:pPr>
      <w:r>
        <w:rPr>
          <w:rFonts w:eastAsiaTheme="minorEastAsia"/>
        </w:rPr>
        <w:t xml:space="preserve">As such, this filter applies a linear combination of the pixels in the neighborhood subsection of the input image, smoothing out </w:t>
      </w:r>
      <w:proofErr w:type="gramStart"/>
      <w:r>
        <w:rPr>
          <w:rFonts w:eastAsiaTheme="minorEastAsia"/>
        </w:rPr>
        <w:t>pretty evenly</w:t>
      </w:r>
      <w:proofErr w:type="gramEnd"/>
      <w:r>
        <w:rPr>
          <w:rFonts w:eastAsiaTheme="minorEastAsia"/>
        </w:rPr>
        <w:t xml:space="preserve">. </w:t>
      </w:r>
    </w:p>
    <w:p w14:paraId="3933B582" w14:textId="5DE166B9" w:rsidR="00D405CA" w:rsidRDefault="00D405CA" w:rsidP="00D405CA">
      <w:pPr>
        <w:pStyle w:val="QuanserHeading3"/>
        <w:rPr>
          <w:szCs w:val="22"/>
        </w:rPr>
      </w:pPr>
      <w:proofErr w:type="spellStart"/>
      <w:r w:rsidRPr="008645DA">
        <w:rPr>
          <w:szCs w:val="22"/>
        </w:rPr>
        <w:t>Guassian</w:t>
      </w:r>
      <w:proofErr w:type="spellEnd"/>
    </w:p>
    <w:p w14:paraId="2B2EB3EE" w14:textId="0DD2554A" w:rsidR="004C2C6E" w:rsidRDefault="004C2C6E" w:rsidP="004C2C6E">
      <w:pPr>
        <w:pStyle w:val="QuanserNormal"/>
      </w:pPr>
      <w:r>
        <w:t xml:space="preserve">The </w:t>
      </w:r>
      <w:proofErr w:type="spellStart"/>
      <w:r>
        <w:t>Guassian</w:t>
      </w:r>
      <w:proofErr w:type="spellEnd"/>
      <w:r>
        <w:t xml:space="preserve"> filter is another blurring filter that uses a </w:t>
      </w:r>
      <w:proofErr w:type="spellStart"/>
      <w:r>
        <w:t>Guassian</w:t>
      </w:r>
      <w:proofErr w:type="spellEnd"/>
      <w:r>
        <w:t xml:space="preserve"> kernel, </w:t>
      </w:r>
    </w:p>
    <w:p w14:paraId="0EBD55A3" w14:textId="4F0DFD9A" w:rsidR="004C2C6E" w:rsidRPr="004C2C6E" w:rsidRDefault="004C2C6E" w:rsidP="004C2C6E">
      <w:pPr>
        <w:pStyle w:val="QuanserNormal"/>
        <w:rPr>
          <w:rFonts w:eastAsiaTheme="minorEastAsia"/>
        </w:rPr>
      </w:pPr>
      <m:oMathPara>
        <m:oMath>
          <m:r>
            <w:rPr>
              <w:rFonts w:ascii="Cambria Math" w:hAnsi="Cambria Math"/>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1/8</m:t>
                    </m:r>
                  </m:e>
                  <m:e>
                    <m:r>
                      <w:rPr>
                        <w:rFonts w:ascii="Cambria Math" w:hAnsi="Cambria Math"/>
                      </w:rPr>
                      <m:t>0</m:t>
                    </m:r>
                  </m:e>
                </m:mr>
                <m:mr>
                  <m:e>
                    <m:r>
                      <w:rPr>
                        <w:rFonts w:ascii="Cambria Math" w:hAnsi="Cambria Math"/>
                      </w:rPr>
                      <m:t>1/8</m:t>
                    </m:r>
                  </m:e>
                  <m:e>
                    <m:r>
                      <w:rPr>
                        <w:rFonts w:ascii="Cambria Math" w:hAnsi="Cambria Math"/>
                      </w:rPr>
                      <m:t>1/2</m:t>
                    </m:r>
                  </m:e>
                  <m:e>
                    <m:r>
                      <w:rPr>
                        <w:rFonts w:ascii="Cambria Math" w:hAnsi="Cambria Math"/>
                      </w:rPr>
                      <m:t>1/8</m:t>
                    </m:r>
                  </m:e>
                </m:mr>
                <m:mr>
                  <m:e>
                    <m:r>
                      <w:rPr>
                        <w:rFonts w:ascii="Cambria Math" w:hAnsi="Cambria Math"/>
                      </w:rPr>
                      <m:t>0</m:t>
                    </m:r>
                  </m:e>
                  <m:e>
                    <m:r>
                      <w:rPr>
                        <w:rFonts w:ascii="Cambria Math" w:hAnsi="Cambria Math"/>
                      </w:rPr>
                      <m:t>1/8</m:t>
                    </m:r>
                  </m:e>
                  <m:e>
                    <m:r>
                      <w:rPr>
                        <w:rFonts w:ascii="Cambria Math" w:hAnsi="Cambria Math"/>
                      </w:rPr>
                      <m:t>0</m:t>
                    </m:r>
                  </m:e>
                </m:mr>
              </m:m>
            </m:e>
          </m:d>
        </m:oMath>
      </m:oMathPara>
    </w:p>
    <w:p w14:paraId="5E6FDE22" w14:textId="06DDEDAB" w:rsidR="00A83368" w:rsidRDefault="004C2C6E" w:rsidP="004C2C6E">
      <w:pPr>
        <w:pStyle w:val="QuanserNormal"/>
      </w:pPr>
      <w:r>
        <w:t xml:space="preserve">The filter is not as harsh as low-pass filter and prioritizes the central pixels far more than the edge pixels.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C2C6E" w14:paraId="088019CE" w14:textId="77777777" w:rsidTr="004C2C6E">
        <w:tc>
          <w:tcPr>
            <w:tcW w:w="9350" w:type="dxa"/>
            <w:gridSpan w:val="3"/>
          </w:tcPr>
          <w:p w14:paraId="52D6762A" w14:textId="4D70B415" w:rsidR="004C2C6E" w:rsidRDefault="004C2C6E" w:rsidP="004C2C6E">
            <w:pPr>
              <w:pStyle w:val="QuanserNormal"/>
              <w:jc w:val="center"/>
            </w:pPr>
            <w:r w:rsidRPr="00A83368">
              <w:rPr>
                <w:noProof/>
              </w:rPr>
              <w:drawing>
                <wp:inline distT="0" distB="0" distL="0" distR="0" wp14:anchorId="77B963B1" wp14:editId="6F892B97">
                  <wp:extent cx="5676405" cy="2283298"/>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2994" cy="2285949"/>
                          </a:xfrm>
                          <a:prstGeom prst="rect">
                            <a:avLst/>
                          </a:prstGeom>
                        </pic:spPr>
                      </pic:pic>
                    </a:graphicData>
                  </a:graphic>
                </wp:inline>
              </w:drawing>
            </w:r>
          </w:p>
        </w:tc>
      </w:tr>
      <w:tr w:rsidR="004C2C6E" w14:paraId="3214CDEA" w14:textId="77777777" w:rsidTr="004C2C6E">
        <w:tc>
          <w:tcPr>
            <w:tcW w:w="3116" w:type="dxa"/>
          </w:tcPr>
          <w:p w14:paraId="356AA092" w14:textId="76B8DB37" w:rsidR="004C2C6E" w:rsidRDefault="004C2C6E" w:rsidP="004C2C6E">
            <w:pPr>
              <w:pStyle w:val="QuanserFigure"/>
            </w:pPr>
            <w:r>
              <w:t>Original</w:t>
            </w:r>
            <w:r w:rsidR="00025D9F">
              <w:t xml:space="preserve"> </w:t>
            </w:r>
            <w:r>
              <w:t>image</w:t>
            </w:r>
          </w:p>
        </w:tc>
        <w:tc>
          <w:tcPr>
            <w:tcW w:w="3117" w:type="dxa"/>
          </w:tcPr>
          <w:p w14:paraId="569EC55F" w14:textId="47AE7355" w:rsidR="004C2C6E" w:rsidRDefault="004C2C6E" w:rsidP="004C2C6E">
            <w:pPr>
              <w:pStyle w:val="QuanserFigure"/>
            </w:pPr>
            <w:proofErr w:type="gramStart"/>
            <w:r>
              <w:t>Low-pass</w:t>
            </w:r>
            <w:proofErr w:type="gramEnd"/>
            <w:r>
              <w:t xml:space="preserve"> applied</w:t>
            </w:r>
          </w:p>
        </w:tc>
        <w:tc>
          <w:tcPr>
            <w:tcW w:w="3117" w:type="dxa"/>
          </w:tcPr>
          <w:p w14:paraId="2406C087" w14:textId="09A322B2" w:rsidR="004C2C6E" w:rsidRDefault="004C2C6E" w:rsidP="004C2C6E">
            <w:pPr>
              <w:pStyle w:val="QuanserFigure"/>
            </w:pPr>
            <w:proofErr w:type="spellStart"/>
            <w:r>
              <w:t>Guassian</w:t>
            </w:r>
            <w:proofErr w:type="spellEnd"/>
            <w:r>
              <w:t xml:space="preserve"> filter applied</w:t>
            </w:r>
          </w:p>
        </w:tc>
      </w:tr>
    </w:tbl>
    <w:p w14:paraId="38899639" w14:textId="77777777" w:rsidR="002E00D6" w:rsidRDefault="002E00D6" w:rsidP="0015196E">
      <w:pPr>
        <w:pStyle w:val="QuanserHeading2"/>
      </w:pPr>
    </w:p>
    <w:p w14:paraId="7CA43325" w14:textId="77777777" w:rsidR="002E00D6" w:rsidRDefault="002E00D6">
      <w:pPr>
        <w:rPr>
          <w:rFonts w:ascii="Raleway" w:hAnsi="Raleway"/>
          <w:color w:val="595959" w:themeColor="text1" w:themeTint="A6"/>
          <w:sz w:val="26"/>
          <w:szCs w:val="26"/>
          <w:lang w:eastAsia="en-CA"/>
        </w:rPr>
      </w:pPr>
      <w:r>
        <w:br w:type="page"/>
      </w:r>
    </w:p>
    <w:p w14:paraId="2FF98C51" w14:textId="02760355" w:rsidR="0015196E" w:rsidRDefault="0015196E" w:rsidP="0015196E">
      <w:pPr>
        <w:pStyle w:val="QuanserHeading2"/>
      </w:pPr>
      <w:r>
        <w:lastRenderedPageBreak/>
        <w:t>Sharpening</w:t>
      </w:r>
    </w:p>
    <w:p w14:paraId="1F23B9E8" w14:textId="1F383940" w:rsidR="00186587" w:rsidRDefault="00125772" w:rsidP="00125772">
      <w:pPr>
        <w:pStyle w:val="QuanserNormal"/>
      </w:pPr>
      <w:r>
        <w:t xml:space="preserve">As opposed to blurring, sharpening an image amplifies variations in pixel intensities in a neighborhood. </w:t>
      </w:r>
      <w:r w:rsidR="00186587">
        <w:t xml:space="preserve">To do this, a filter that can highlight edges is first used (opposite of blurring), and then the result is added to the source image to sharpen it. </w:t>
      </w:r>
    </w:p>
    <w:p w14:paraId="4155043C" w14:textId="179823E4" w:rsidR="007E6B47" w:rsidRDefault="00186587" w:rsidP="00125772">
      <w:pPr>
        <w:pStyle w:val="QuanserNormal"/>
      </w:pPr>
      <w:r>
        <w:t xml:space="preserve">The filter to highlight edges and changing pixel intensities </w:t>
      </w:r>
      <w:r w:rsidR="00125772">
        <w:t xml:space="preserve">typically consists of a positive value at a point of interest and negative values in other parts of the kernel </w:t>
      </w:r>
      <w:proofErr w:type="gramStart"/>
      <w:r w:rsidR="00125772">
        <w:t>so as to</w:t>
      </w:r>
      <w:proofErr w:type="gramEnd"/>
      <w:r w:rsidR="00125772">
        <w:t xml:space="preserve"> highlight the area of interest the most. This ends up enhancing edges and other discontinuities (noise) in the image, while undermining areas with slowly varying values.</w:t>
      </w:r>
      <w:r w:rsidR="007E6B47">
        <w:t xml:space="preserve"> </w:t>
      </w:r>
    </w:p>
    <w:p w14:paraId="1388DCB7" w14:textId="657A61B6" w:rsidR="0015196E" w:rsidRDefault="00186587" w:rsidP="0015196E">
      <w:pPr>
        <w:pStyle w:val="QuanserHeading3"/>
        <w:rPr>
          <w:szCs w:val="22"/>
        </w:rPr>
      </w:pPr>
      <w:proofErr w:type="gramStart"/>
      <w:r>
        <w:rPr>
          <w:szCs w:val="22"/>
        </w:rPr>
        <w:t>H</w:t>
      </w:r>
      <w:r w:rsidR="0015196E">
        <w:rPr>
          <w:szCs w:val="22"/>
        </w:rPr>
        <w:t>igh</w:t>
      </w:r>
      <w:r w:rsidR="0015196E" w:rsidRPr="008645DA">
        <w:rPr>
          <w:szCs w:val="22"/>
        </w:rPr>
        <w:t>-pass</w:t>
      </w:r>
      <w:proofErr w:type="gramEnd"/>
    </w:p>
    <w:p w14:paraId="2343E917" w14:textId="3E924A8E" w:rsidR="00125772" w:rsidRPr="00186587" w:rsidRDefault="00125772" w:rsidP="00125772">
      <w:pPr>
        <w:pStyle w:val="QuanserNormal"/>
      </w:pPr>
      <w:r>
        <w:rPr>
          <w:rFonts w:eastAsiaTheme="minorEastAsia"/>
        </w:rPr>
        <w:t xml:space="preserve">The simplest high pass filter that can be used is of </w:t>
      </w:r>
      <w:r w:rsidR="00186587">
        <w:rPr>
          <w:rFonts w:eastAsiaTheme="minorEastAsia"/>
        </w:rPr>
        <w:t xml:space="preserve">the following </w:t>
      </w:r>
      <w:r>
        <w:rPr>
          <w:rFonts w:eastAsiaTheme="minorEastAsia"/>
        </w:rPr>
        <w:t>form</w:t>
      </w:r>
      <w:r w:rsidR="00186587">
        <w:rPr>
          <w:rFonts w:eastAsiaTheme="minorEastAsia"/>
        </w:rPr>
        <w:t>,</w:t>
      </w:r>
      <w:r>
        <w:rPr>
          <w:rFonts w:eastAsiaTheme="minorEastAsia"/>
        </w:rPr>
        <w:t xml:space="preserve"> </w:t>
      </w:r>
      <w:r w:rsidR="00186587">
        <w:t>which ends up highlighting the centre pixel and works like a first-order derivative filter.</w:t>
      </w:r>
    </w:p>
    <w:p w14:paraId="541FE2C2" w14:textId="056FF4FE" w:rsidR="00125772" w:rsidRPr="004C2C6E" w:rsidRDefault="00125772" w:rsidP="00125772">
      <w:pPr>
        <w:pStyle w:val="QuanserNormal"/>
        <w:rPr>
          <w:rFonts w:eastAsiaTheme="minorEastAsia"/>
        </w:rPr>
      </w:pPr>
      <m:oMathPara>
        <m:oMath>
          <m:r>
            <w:rPr>
              <w:rFonts w:ascii="Cambria Math" w:hAnsi="Cambria Math"/>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-1/9</m:t>
                    </m:r>
                  </m:e>
                  <m:e>
                    <m:r>
                      <w:rPr>
                        <w:rFonts w:ascii="Cambria Math" w:hAnsi="Cambria Math"/>
                      </w:rPr>
                      <m:t>-1/9</m:t>
                    </m:r>
                  </m:e>
                  <m:e>
                    <m:r>
                      <w:rPr>
                        <w:rFonts w:ascii="Cambria Math" w:hAnsi="Cambria Math"/>
                      </w:rPr>
                      <m:t>-1/9</m:t>
                    </m:r>
                  </m:e>
                </m:mr>
                <m:mr>
                  <m:e>
                    <m:r>
                      <w:rPr>
                        <w:rFonts w:ascii="Cambria Math" w:hAnsi="Cambria Math"/>
                      </w:rPr>
                      <m:t>-1/9</m:t>
                    </m:r>
                  </m:e>
                  <m:e>
                    <m:r>
                      <w:rPr>
                        <w:rFonts w:ascii="Cambria Math" w:hAnsi="Cambria Math"/>
                      </w:rPr>
                      <m:t>+8/9</m:t>
                    </m:r>
                  </m:e>
                  <m:e>
                    <m:r>
                      <w:rPr>
                        <w:rFonts w:ascii="Cambria Math" w:hAnsi="Cambria Math"/>
                      </w:rPr>
                      <m:t>-1/9</m:t>
                    </m:r>
                  </m:e>
                </m:mr>
                <m:mr>
                  <m:e>
                    <m:r>
                      <w:rPr>
                        <w:rFonts w:ascii="Cambria Math" w:hAnsi="Cambria Math"/>
                      </w:rPr>
                      <m:t>-1/9</m:t>
                    </m:r>
                  </m:e>
                  <m:e>
                    <m:r>
                      <w:rPr>
                        <w:rFonts w:ascii="Cambria Math" w:hAnsi="Cambria Math"/>
                      </w:rPr>
                      <m:t>-1/9</m:t>
                    </m:r>
                  </m:e>
                  <m:e>
                    <m:r>
                      <w:rPr>
                        <w:rFonts w:ascii="Cambria Math" w:hAnsi="Cambria Math"/>
                      </w:rPr>
                      <m:t>-1/9</m:t>
                    </m:r>
                  </m:e>
                </m:mr>
              </m:m>
            </m:e>
          </m:d>
        </m:oMath>
      </m:oMathPara>
    </w:p>
    <w:p w14:paraId="0488116E" w14:textId="0C892801" w:rsidR="0015196E" w:rsidRDefault="0015196E" w:rsidP="0015196E">
      <w:pPr>
        <w:pStyle w:val="QuanserHeading3"/>
        <w:rPr>
          <w:szCs w:val="22"/>
        </w:rPr>
      </w:pPr>
      <w:r>
        <w:rPr>
          <w:szCs w:val="22"/>
        </w:rPr>
        <w:t>Laplacian</w:t>
      </w:r>
    </w:p>
    <w:p w14:paraId="40E5315B" w14:textId="77777777" w:rsidR="004073A6" w:rsidRDefault="00125772" w:rsidP="004073A6">
      <w:pPr>
        <w:pStyle w:val="QuanserNormal"/>
        <w:rPr>
          <w:rFonts w:eastAsiaTheme="minorEastAsia"/>
        </w:rPr>
      </w:pPr>
      <w:r>
        <w:t xml:space="preserve">The Laplacian filter is to sharpening images as the </w:t>
      </w:r>
      <w:proofErr w:type="spellStart"/>
      <w:r>
        <w:t>Guassian</w:t>
      </w:r>
      <w:proofErr w:type="spellEnd"/>
      <w:r>
        <w:t xml:space="preserve"> filter is to </w:t>
      </w:r>
      <w:proofErr w:type="gramStart"/>
      <w:r>
        <w:t>blurring</w:t>
      </w:r>
      <w:proofErr w:type="gramEnd"/>
      <w:r>
        <w:t>. It tends to not be as harsh, while representing the second derivative</w:t>
      </w:r>
      <w:r w:rsidR="004073A6">
        <w:t xml:space="preserve"> in the definition of a Laplacian. </w:t>
      </w:r>
    </w:p>
    <w:p w14:paraId="33A356F0" w14:textId="3F08EC53" w:rsidR="004073A6" w:rsidRPr="004073A6" w:rsidRDefault="004073A6" w:rsidP="004073A6">
      <w:pPr>
        <w:pStyle w:val="QuanserNormal"/>
        <w:rPr>
          <w:rFonts w:eastAsiaTheme="minorEastAsia"/>
        </w:rPr>
      </w:pPr>
      <m:oMathPara>
        <m:oMath>
          <m:r>
            <w:rPr>
              <w:rFonts w:ascii="Cambria Math" w:hAnsi="Cambria Math"/>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-1/5</m:t>
                    </m:r>
                  </m:e>
                  <m:e>
                    <m:r>
                      <w:rPr>
                        <w:rFonts w:ascii="Cambria Math" w:hAnsi="Cambria Math"/>
                      </w:rPr>
                      <m:t>0</m:t>
                    </m:r>
                  </m:e>
                </m:mr>
                <m:mr>
                  <m:e>
                    <m:r>
                      <w:rPr>
                        <w:rFonts w:ascii="Cambria Math" w:hAnsi="Cambria Math"/>
                      </w:rPr>
                      <m:t>-1/5</m:t>
                    </m:r>
                  </m:e>
                  <m:e>
                    <m:r>
                      <w:rPr>
                        <w:rFonts w:ascii="Cambria Math" w:hAnsi="Cambria Math"/>
                      </w:rPr>
                      <m:t>+4/5</m:t>
                    </m:r>
                  </m:e>
                  <m:e>
                    <m:r>
                      <w:rPr>
                        <w:rFonts w:ascii="Cambria Math" w:hAnsi="Cambria Math"/>
                      </w:rPr>
                      <m:t>-1/5</m:t>
                    </m:r>
                  </m:e>
                </m:mr>
                <m:mr>
                  <m:e>
                    <m:r>
                      <w:rPr>
                        <w:rFonts w:ascii="Cambria Math" w:hAnsi="Cambria Math"/>
                      </w:rPr>
                      <m:t>0</m:t>
                    </m:r>
                  </m:e>
                  <m:e>
                    <m:r>
                      <w:rPr>
                        <w:rFonts w:ascii="Cambria Math" w:hAnsi="Cambria Math"/>
                      </w:rPr>
                      <m:t>-1/5</m:t>
                    </m:r>
                  </m:e>
                  <m:e>
                    <m:r>
                      <w:rPr>
                        <w:rFonts w:ascii="Cambria Math" w:hAnsi="Cambria Math"/>
                      </w:rPr>
                      <m:t>0</m:t>
                    </m:r>
                  </m:e>
                </m:mr>
              </m:m>
            </m:e>
          </m:d>
        </m:oMath>
      </m:oMathPara>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4"/>
        <w:gridCol w:w="3582"/>
      </w:tblGrid>
      <w:tr w:rsidR="00186587" w14:paraId="0E4AF256" w14:textId="77777777" w:rsidTr="00186587">
        <w:trPr>
          <w:jc w:val="center"/>
        </w:trPr>
        <w:tc>
          <w:tcPr>
            <w:tcW w:w="6065" w:type="dxa"/>
            <w:gridSpan w:val="2"/>
          </w:tcPr>
          <w:p w14:paraId="64F46170" w14:textId="0149B458" w:rsidR="00186587" w:rsidRDefault="00186587" w:rsidP="0090502E">
            <w:pPr>
              <w:pStyle w:val="QuanserFigure"/>
            </w:pPr>
            <w:r w:rsidRPr="00186587">
              <w:rPr>
                <w:noProof/>
              </w:rPr>
              <w:drawing>
                <wp:inline distT="0" distB="0" distL="0" distR="0" wp14:anchorId="039839A9" wp14:editId="43AB2654">
                  <wp:extent cx="4295955" cy="143611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5955" cy="1436116"/>
                          </a:xfrm>
                          <a:prstGeom prst="rect">
                            <a:avLst/>
                          </a:prstGeom>
                        </pic:spPr>
                      </pic:pic>
                    </a:graphicData>
                  </a:graphic>
                </wp:inline>
              </w:drawing>
            </w:r>
          </w:p>
        </w:tc>
      </w:tr>
      <w:tr w:rsidR="00186587" w14:paraId="6D7857D8" w14:textId="77777777" w:rsidTr="00186587">
        <w:trPr>
          <w:jc w:val="center"/>
        </w:trPr>
        <w:tc>
          <w:tcPr>
            <w:tcW w:w="3043" w:type="dxa"/>
          </w:tcPr>
          <w:p w14:paraId="37D91B6D" w14:textId="4BBF298C" w:rsidR="00186587" w:rsidRPr="00697AFD" w:rsidRDefault="00186587" w:rsidP="00697AFD">
            <w:pPr>
              <w:pStyle w:val="QuanserFigure"/>
            </w:pPr>
            <w:r w:rsidRPr="00697AFD">
              <w:t>Original image</w:t>
            </w:r>
          </w:p>
        </w:tc>
        <w:tc>
          <w:tcPr>
            <w:tcW w:w="3022" w:type="dxa"/>
          </w:tcPr>
          <w:p w14:paraId="1EFDE3B1" w14:textId="0A19E606" w:rsidR="00186587" w:rsidRPr="00697AFD" w:rsidRDefault="00186587" w:rsidP="00697AFD">
            <w:pPr>
              <w:pStyle w:val="QuanserFigure"/>
            </w:pPr>
            <w:proofErr w:type="gramStart"/>
            <w:r w:rsidRPr="00697AFD">
              <w:t>High-pass</w:t>
            </w:r>
            <w:proofErr w:type="gramEnd"/>
            <w:r w:rsidRPr="00697AFD">
              <w:t xml:space="preserve"> applied</w:t>
            </w:r>
          </w:p>
        </w:tc>
      </w:tr>
      <w:tr w:rsidR="00186587" w14:paraId="45D9A280" w14:textId="77777777" w:rsidTr="00186587">
        <w:trPr>
          <w:jc w:val="center"/>
        </w:trPr>
        <w:tc>
          <w:tcPr>
            <w:tcW w:w="6065" w:type="dxa"/>
            <w:gridSpan w:val="2"/>
          </w:tcPr>
          <w:p w14:paraId="47774688" w14:textId="341C7AA4" w:rsidR="00186587" w:rsidRDefault="00186587" w:rsidP="0090502E">
            <w:pPr>
              <w:pStyle w:val="QuanserFigure"/>
            </w:pPr>
            <w:r w:rsidRPr="00186587">
              <w:rPr>
                <w:noProof/>
              </w:rPr>
              <w:drawing>
                <wp:inline distT="0" distB="0" distL="0" distR="0" wp14:anchorId="4399A63E" wp14:editId="4550B135">
                  <wp:extent cx="4320255" cy="1441469"/>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0255" cy="1441469"/>
                          </a:xfrm>
                          <a:prstGeom prst="rect">
                            <a:avLst/>
                          </a:prstGeom>
                        </pic:spPr>
                      </pic:pic>
                    </a:graphicData>
                  </a:graphic>
                </wp:inline>
              </w:drawing>
            </w:r>
          </w:p>
        </w:tc>
      </w:tr>
      <w:tr w:rsidR="00186587" w14:paraId="788FFFBD" w14:textId="77777777" w:rsidTr="00186587">
        <w:trPr>
          <w:jc w:val="center"/>
        </w:trPr>
        <w:tc>
          <w:tcPr>
            <w:tcW w:w="3043" w:type="dxa"/>
          </w:tcPr>
          <w:p w14:paraId="41DEE233" w14:textId="12880787" w:rsidR="00186587" w:rsidRPr="00697AFD" w:rsidRDefault="00186587" w:rsidP="00697AFD">
            <w:pPr>
              <w:pStyle w:val="QuanserFigure"/>
            </w:pPr>
            <w:r w:rsidRPr="00697AFD">
              <w:t>Original image</w:t>
            </w:r>
          </w:p>
        </w:tc>
        <w:tc>
          <w:tcPr>
            <w:tcW w:w="3022" w:type="dxa"/>
          </w:tcPr>
          <w:p w14:paraId="1E989645" w14:textId="151B0E47" w:rsidR="00186587" w:rsidRPr="00697AFD" w:rsidRDefault="00186587" w:rsidP="00697AFD">
            <w:pPr>
              <w:pStyle w:val="QuanserFigure"/>
            </w:pPr>
            <w:r w:rsidRPr="00697AFD">
              <w:t>Laplacian filter applied</w:t>
            </w:r>
          </w:p>
        </w:tc>
      </w:tr>
    </w:tbl>
    <w:p w14:paraId="23C89E06" w14:textId="3FDD4C3D" w:rsidR="00186587" w:rsidRPr="008645DA" w:rsidRDefault="00186587" w:rsidP="00186587">
      <w:pPr>
        <w:pStyle w:val="QuanserHeading3"/>
        <w:rPr>
          <w:szCs w:val="22"/>
        </w:rPr>
      </w:pPr>
      <w:r>
        <w:rPr>
          <w:szCs w:val="22"/>
        </w:rPr>
        <w:lastRenderedPageBreak/>
        <w:t>Sharpening</w:t>
      </w:r>
    </w:p>
    <w:p w14:paraId="2A5D03D3" w14:textId="3169E9FE" w:rsidR="00186587" w:rsidRDefault="00186587" w:rsidP="00125772">
      <w:pPr>
        <w:pStyle w:val="QuanserNormal"/>
      </w:pPr>
      <w:r>
        <w:t xml:space="preserve">Adding the high-frequency result from the filters above to the original yields a sharpened image. </w:t>
      </w:r>
      <w:r w:rsidR="00697AFD">
        <w:t xml:space="preserve">For the image on the right below, the Laplacian filtered image was added to the original.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8"/>
        <w:gridCol w:w="4922"/>
      </w:tblGrid>
      <w:tr w:rsidR="00697AFD" w14:paraId="1AEAA82C" w14:textId="77777777" w:rsidTr="0089195F">
        <w:tc>
          <w:tcPr>
            <w:tcW w:w="9360" w:type="dxa"/>
            <w:gridSpan w:val="2"/>
          </w:tcPr>
          <w:p w14:paraId="0CF4804C" w14:textId="06927FD5" w:rsidR="00697AFD" w:rsidRDefault="00697AFD" w:rsidP="00125772">
            <w:pPr>
              <w:pStyle w:val="QuanserNormal"/>
            </w:pPr>
            <w:r w:rsidRPr="00186587">
              <w:rPr>
                <w:noProof/>
              </w:rPr>
              <w:drawing>
                <wp:inline distT="0" distB="0" distL="0" distR="0" wp14:anchorId="3D3EBEA2" wp14:editId="2B2425CB">
                  <wp:extent cx="5943600" cy="1973580"/>
                  <wp:effectExtent l="0" t="0" r="0" b="7620"/>
                  <wp:docPr id="12" name="Picture 12" descr="A picture containing water, outdoor, city, overl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ater, outdoor, city, overlooking&#10;&#10;Description automatically generated"/>
                          <pic:cNvPicPr/>
                        </pic:nvPicPr>
                        <pic:blipFill>
                          <a:blip r:embed="rId20"/>
                          <a:stretch>
                            <a:fillRect/>
                          </a:stretch>
                        </pic:blipFill>
                        <pic:spPr>
                          <a:xfrm>
                            <a:off x="0" y="0"/>
                            <a:ext cx="5943600" cy="1973580"/>
                          </a:xfrm>
                          <a:prstGeom prst="rect">
                            <a:avLst/>
                          </a:prstGeom>
                        </pic:spPr>
                      </pic:pic>
                    </a:graphicData>
                  </a:graphic>
                </wp:inline>
              </w:drawing>
            </w:r>
          </w:p>
        </w:tc>
      </w:tr>
      <w:tr w:rsidR="00697AFD" w14:paraId="21E4CD43" w14:textId="77777777" w:rsidTr="0089195F">
        <w:tc>
          <w:tcPr>
            <w:tcW w:w="4545" w:type="dxa"/>
          </w:tcPr>
          <w:p w14:paraId="37425B2E" w14:textId="1956E7BD" w:rsidR="00697AFD" w:rsidRDefault="00697AFD" w:rsidP="00697AFD">
            <w:pPr>
              <w:pStyle w:val="QuanserNormal"/>
              <w:jc w:val="center"/>
            </w:pPr>
            <w:r>
              <w:t>Original image</w:t>
            </w:r>
          </w:p>
        </w:tc>
        <w:tc>
          <w:tcPr>
            <w:tcW w:w="4815" w:type="dxa"/>
          </w:tcPr>
          <w:p w14:paraId="07B0BA39" w14:textId="6CC05C58" w:rsidR="00697AFD" w:rsidRDefault="00697AFD" w:rsidP="00697AFD">
            <w:pPr>
              <w:pStyle w:val="QuanserNormal"/>
              <w:jc w:val="center"/>
            </w:pPr>
            <w:r>
              <w:t>Sharpened image</w:t>
            </w:r>
          </w:p>
        </w:tc>
      </w:tr>
    </w:tbl>
    <w:p w14:paraId="37367E33" w14:textId="0B69ED6C" w:rsidR="0089195F" w:rsidRDefault="0089195F" w:rsidP="0089195F">
      <w:pPr>
        <w:pStyle w:val="QuanserHeading3"/>
        <w:rPr>
          <w:szCs w:val="22"/>
        </w:rPr>
      </w:pPr>
      <w:r>
        <w:rPr>
          <w:szCs w:val="22"/>
        </w:rPr>
        <w:t>Sobel</w:t>
      </w:r>
    </w:p>
    <w:p w14:paraId="40943109" w14:textId="5C3CAAFC" w:rsidR="0089195F" w:rsidRPr="00186587" w:rsidRDefault="0089195F" w:rsidP="0089195F">
      <w:pPr>
        <w:pStyle w:val="QuanserNormal"/>
      </w:pPr>
      <w:r>
        <w:rPr>
          <w:rFonts w:eastAsiaTheme="minorEastAsia"/>
        </w:rPr>
        <w:t xml:space="preserve">Another popular filter for detecting edges is the Sobel filter. It uses two kernels to detect edges in the x and y directions, and then combines the information to create an isotropic filter overall. The two kernels are, </w:t>
      </w:r>
    </w:p>
    <w:p w14:paraId="1029FD31" w14:textId="311E41BF" w:rsidR="0089195F" w:rsidRPr="0089195F" w:rsidRDefault="0089195F" w:rsidP="0089195F">
      <w:pPr>
        <w:pStyle w:val="QuanserNormal"/>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r>
                      <w:rPr>
                        <w:rFonts w:ascii="Cambria Math" w:hAnsi="Cambria Math"/>
                      </w:rPr>
                      <m:t>1</m:t>
                    </m:r>
                  </m:e>
                </m:mr>
                <m:mr>
                  <m:e>
                    <m:r>
                      <w:rPr>
                        <w:rFonts w:ascii="Cambria Math" w:hAnsi="Cambria Math"/>
                      </w:rPr>
                      <m:t>-</m:t>
                    </m:r>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m:t>
                    </m:r>
                    <m:r>
                      <w:rPr>
                        <w:rFonts w:ascii="Cambria Math" w:hAnsi="Cambria Math"/>
                      </w:rPr>
                      <m:t>1</m:t>
                    </m:r>
                  </m:e>
                </m:mr>
              </m:m>
            </m:e>
          </m:d>
        </m:oMath>
      </m:oMathPara>
    </w:p>
    <w:p w14:paraId="16C7C2A9" w14:textId="0439DF02" w:rsidR="0089195F" w:rsidRPr="004C2C6E" w:rsidRDefault="0089195F" w:rsidP="0089195F">
      <w:pPr>
        <w:pStyle w:val="QuanserNormal"/>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m:t>
                    </m:r>
                    <m:r>
                      <w:rPr>
                        <w:rFonts w:ascii="Cambria Math" w:hAnsi="Cambria Math"/>
                      </w:rPr>
                      <m:t>2</m:t>
                    </m:r>
                  </m:e>
                  <m:e>
                    <m:r>
                      <w:rPr>
                        <w:rFonts w:ascii="Cambria Math" w:hAnsi="Cambria Math"/>
                      </w:rPr>
                      <m:t>-1</m:t>
                    </m:r>
                  </m:e>
                </m:mr>
              </m:m>
            </m:e>
          </m:d>
        </m:oMath>
      </m:oMathPara>
    </w:p>
    <w:p w14:paraId="275F86EC" w14:textId="0349D79F" w:rsidR="0089195F" w:rsidRDefault="0089195F" w:rsidP="0089195F">
      <w:pPr>
        <w:pStyle w:val="QuanserNormal"/>
        <w:rPr>
          <w:rFonts w:eastAsiaTheme="minorEastAsia"/>
        </w:rPr>
      </w:pPr>
      <w:r>
        <w:rPr>
          <w:rFonts w:eastAsiaTheme="minorEastAsia"/>
        </w:rPr>
        <w:t xml:space="preserve">Applying the kernels to the input image I produces two gradient images, </w:t>
      </w:r>
    </w:p>
    <w:p w14:paraId="42E198B9" w14:textId="6C3EE11A" w:rsidR="0089195F" w:rsidRPr="004C2C6E" w:rsidRDefault="0089195F" w:rsidP="0089195F">
      <w:pPr>
        <w:pStyle w:val="QuanserNormal"/>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r>
            <w:rPr>
              <w:rFonts w:ascii="Cambria Math" w:hAnsi="Cambria Math"/>
            </w:rPr>
            <m:t>⊗</m:t>
          </m:r>
          <m:r>
            <w:rPr>
              <w:rFonts w:ascii="Cambria Math" w:hAnsi="Cambria Math"/>
            </w:rPr>
            <m:t>I</m:t>
          </m:r>
        </m:oMath>
      </m:oMathPara>
    </w:p>
    <w:p w14:paraId="709C8F16" w14:textId="66DC14F1" w:rsidR="0089195F" w:rsidRPr="0089195F" w:rsidRDefault="0089195F" w:rsidP="0089195F">
      <w:pPr>
        <w:pStyle w:val="QuanserNormal"/>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r>
            <w:rPr>
              <w:rFonts w:ascii="Cambria Math" w:hAnsi="Cambria Math"/>
            </w:rPr>
            <m:t>⊗I</m:t>
          </m:r>
        </m:oMath>
      </m:oMathPara>
    </w:p>
    <w:p w14:paraId="241C4A61" w14:textId="206E7766" w:rsidR="0089195F" w:rsidRDefault="0089195F" w:rsidP="0089195F">
      <w:pPr>
        <w:pStyle w:val="QuanserNormal"/>
        <w:rPr>
          <w:rFonts w:eastAsiaTheme="minorEastAsia"/>
        </w:rPr>
      </w:pPr>
      <w:r>
        <w:rPr>
          <w:rFonts w:eastAsiaTheme="minorEastAsia"/>
        </w:rPr>
        <w:t xml:space="preserve">Combining the two images yields a </w:t>
      </w:r>
      <w:proofErr w:type="spellStart"/>
      <w:r>
        <w:rPr>
          <w:rFonts w:eastAsiaTheme="minorEastAsia"/>
        </w:rPr>
        <w:t>margnitude</w:t>
      </w:r>
      <w:proofErr w:type="spellEnd"/>
      <w:r>
        <w:rPr>
          <w:rFonts w:eastAsiaTheme="minorEastAsia"/>
        </w:rPr>
        <w:t xml:space="preserve"> and gradient image,</w:t>
      </w:r>
    </w:p>
    <w:p w14:paraId="48E739DA" w14:textId="1966E13E" w:rsidR="0089195F" w:rsidRPr="0089195F" w:rsidRDefault="0089195F" w:rsidP="0089195F">
      <w:pPr>
        <w:pStyle w:val="QuanserNormal"/>
        <w:rPr>
          <w:rFonts w:eastAsiaTheme="minorEastAsia"/>
        </w:rPr>
      </w:pPr>
      <m:oMathPara>
        <m:oMath>
          <m:r>
            <w:rPr>
              <w:rFonts w:ascii="Cambria Math" w:eastAsiaTheme="minorEastAsia" w:hAnsi="Cambria Math"/>
            </w:rPr>
            <m:t>G=</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y</m:t>
                  </m:r>
                </m:sub>
                <m:sup>
                  <m:r>
                    <w:rPr>
                      <w:rFonts w:ascii="Cambria Math" w:eastAsiaTheme="minorEastAsia" w:hAnsi="Cambria Math"/>
                    </w:rPr>
                    <m:t>2</m:t>
                  </m:r>
                </m:sup>
              </m:sSubSup>
            </m:e>
          </m:rad>
        </m:oMath>
      </m:oMathPara>
    </w:p>
    <w:p w14:paraId="1ADBD9F2" w14:textId="57D30F4C" w:rsidR="0089195F" w:rsidRPr="0089195F" w:rsidRDefault="0089195F" w:rsidP="0089195F">
      <w:pPr>
        <w:pStyle w:val="QuanserNormal"/>
        <w:rPr>
          <w:rFonts w:eastAsiaTheme="minorEastAsia"/>
        </w:rPr>
      </w:pPr>
      <m:oMathPara>
        <m:oMath>
          <m:r>
            <m:rPr>
              <m:sty m:val="p"/>
            </m:rPr>
            <w:rPr>
              <w:rFonts w:ascii="Cambria Math" w:eastAsiaTheme="minorEastAsia" w:hAnsi="Cambria Math"/>
            </w:rPr>
            <m:t>Θ</m:t>
          </m:r>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arctan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m:t>
                  </m:r>
                </m:sub>
              </m:sSub>
              <m:r>
                <w:rPr>
                  <w:rFonts w:ascii="Cambria Math" w:eastAsiaTheme="minorEastAsia" w:hAnsi="Cambria Math"/>
                </w:rPr>
                <m:t xml:space="preserve"> )</m:t>
              </m:r>
            </m:e>
          </m:func>
        </m:oMath>
      </m:oMathPara>
    </w:p>
    <w:p w14:paraId="29BC41CF" w14:textId="7AF09EA7" w:rsidR="0089195F" w:rsidRDefault="0089195F" w:rsidP="00125772">
      <w:pPr>
        <w:pStyle w:val="QuanserNormal"/>
      </w:pPr>
      <w:r>
        <w:t xml:space="preserve">The results of using this filter on a source image is shown below. </w:t>
      </w:r>
    </w:p>
    <w:p w14:paraId="544DCA29" w14:textId="77777777" w:rsidR="0015196E" w:rsidRDefault="0015196E" w:rsidP="0015196E">
      <w:pPr>
        <w:pStyle w:val="Quanser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34CD" w14:paraId="65AE8230" w14:textId="77777777" w:rsidTr="00C134CD">
        <w:tc>
          <w:tcPr>
            <w:tcW w:w="9350" w:type="dxa"/>
          </w:tcPr>
          <w:p w14:paraId="48EA759A" w14:textId="0F15867A" w:rsidR="00C134CD" w:rsidRDefault="00C134CD" w:rsidP="00C134CD">
            <w:pPr>
              <w:jc w:val="center"/>
              <w:rPr>
                <w:sz w:val="24"/>
                <w:szCs w:val="28"/>
              </w:rPr>
            </w:pPr>
            <w:r>
              <w:rPr>
                <w:noProof/>
                <w:sz w:val="24"/>
                <w:szCs w:val="28"/>
              </w:rPr>
              <w:lastRenderedPageBreak/>
              <w:drawing>
                <wp:inline distT="0" distB="0" distL="0" distR="0" wp14:anchorId="47D4A3F4" wp14:editId="17559181">
                  <wp:extent cx="5241851" cy="3494567"/>
                  <wp:effectExtent l="0" t="0" r="0" b="0"/>
                  <wp:docPr id="18" name="Picture 18" descr="A picture containing outdoor, wate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outdoor, water, riv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62174" cy="3508116"/>
                          </a:xfrm>
                          <a:prstGeom prst="rect">
                            <a:avLst/>
                          </a:prstGeom>
                        </pic:spPr>
                      </pic:pic>
                    </a:graphicData>
                  </a:graphic>
                </wp:inline>
              </w:drawing>
            </w:r>
          </w:p>
        </w:tc>
      </w:tr>
      <w:tr w:rsidR="00C134CD" w14:paraId="19C80F60" w14:textId="77777777" w:rsidTr="00C134CD">
        <w:tc>
          <w:tcPr>
            <w:tcW w:w="9350" w:type="dxa"/>
          </w:tcPr>
          <w:p w14:paraId="72C56531" w14:textId="28538CF1" w:rsidR="00C134CD" w:rsidRDefault="00C134CD" w:rsidP="00C134CD">
            <w:pPr>
              <w:jc w:val="center"/>
              <w:rPr>
                <w:sz w:val="24"/>
                <w:szCs w:val="28"/>
              </w:rPr>
            </w:pPr>
            <w:r>
              <w:rPr>
                <w:sz w:val="24"/>
                <w:szCs w:val="28"/>
              </w:rPr>
              <w:t>Grayscale original</w:t>
            </w:r>
            <w:r w:rsidR="0089074C">
              <w:rPr>
                <w:sz w:val="24"/>
                <w:szCs w:val="28"/>
              </w:rPr>
              <w:br/>
            </w:r>
          </w:p>
        </w:tc>
      </w:tr>
      <w:tr w:rsidR="00C134CD" w14:paraId="1CA9845E" w14:textId="77777777" w:rsidTr="00C134CD">
        <w:tc>
          <w:tcPr>
            <w:tcW w:w="9350" w:type="dxa"/>
          </w:tcPr>
          <w:p w14:paraId="2B02920B" w14:textId="3C4AB638" w:rsidR="00C134CD" w:rsidRDefault="00C134CD" w:rsidP="00C134CD">
            <w:pPr>
              <w:jc w:val="center"/>
              <w:rPr>
                <w:sz w:val="24"/>
                <w:szCs w:val="28"/>
              </w:rPr>
            </w:pPr>
            <w:r>
              <w:rPr>
                <w:noProof/>
                <w:sz w:val="24"/>
                <w:szCs w:val="28"/>
              </w:rPr>
              <w:drawing>
                <wp:inline distT="0" distB="0" distL="0" distR="0" wp14:anchorId="193D48DB" wp14:editId="1335D4A0">
                  <wp:extent cx="5220335" cy="3480223"/>
                  <wp:effectExtent l="0" t="0" r="0" b="6350"/>
                  <wp:docPr id="19" name="Picture 19" descr="A cityscape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tyscape at night&#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236639" cy="3491092"/>
                          </a:xfrm>
                          <a:prstGeom prst="rect">
                            <a:avLst/>
                          </a:prstGeom>
                        </pic:spPr>
                      </pic:pic>
                    </a:graphicData>
                  </a:graphic>
                </wp:inline>
              </w:drawing>
            </w:r>
          </w:p>
        </w:tc>
      </w:tr>
      <w:tr w:rsidR="00C134CD" w14:paraId="144A91E2" w14:textId="77777777" w:rsidTr="00C134CD">
        <w:tc>
          <w:tcPr>
            <w:tcW w:w="9350" w:type="dxa"/>
          </w:tcPr>
          <w:p w14:paraId="2E47D1DB" w14:textId="5C9CC50A" w:rsidR="00C134CD" w:rsidRDefault="00C134CD" w:rsidP="00C134CD">
            <w:pPr>
              <w:jc w:val="center"/>
              <w:rPr>
                <w:sz w:val="24"/>
                <w:szCs w:val="28"/>
              </w:rPr>
            </w:pPr>
            <w:r>
              <w:rPr>
                <w:sz w:val="24"/>
                <w:szCs w:val="28"/>
              </w:rPr>
              <w:t xml:space="preserve">Sobel horizontal gradient image </w:t>
            </w:r>
            <m:oMath>
              <m:sSub>
                <m:sSubPr>
                  <m:ctrlPr>
                    <w:rPr>
                      <w:rFonts w:ascii="Cambria Math" w:hAnsi="Cambria Math"/>
                      <w:i/>
                      <w:sz w:val="24"/>
                      <w:szCs w:val="28"/>
                    </w:rPr>
                  </m:ctrlPr>
                </m:sSubPr>
                <m:e>
                  <m:r>
                    <w:rPr>
                      <w:rFonts w:ascii="Cambria Math" w:hAnsi="Cambria Math"/>
                      <w:sz w:val="24"/>
                      <w:szCs w:val="28"/>
                    </w:rPr>
                    <m:t>G</m:t>
                  </m:r>
                </m:e>
                <m:sub>
                  <m:r>
                    <w:rPr>
                      <w:rFonts w:ascii="Cambria Math" w:hAnsi="Cambria Math"/>
                      <w:sz w:val="24"/>
                      <w:szCs w:val="28"/>
                    </w:rPr>
                    <m:t>x</m:t>
                  </m:r>
                </m:sub>
              </m:sSub>
            </m:oMath>
          </w:p>
        </w:tc>
      </w:tr>
    </w:tbl>
    <w:p w14:paraId="38372D2B" w14:textId="77777777" w:rsidR="00C134CD" w:rsidRDefault="0089195F">
      <w:pPr>
        <w:rPr>
          <w:sz w:val="24"/>
          <w:szCs w:val="28"/>
        </w:rPr>
      </w:pPr>
      <w:r>
        <w:rPr>
          <w:sz w:val="24"/>
          <w:szCs w:val="28"/>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34CD" w14:paraId="3FD9BF88" w14:textId="77777777" w:rsidTr="00C134CD">
        <w:tc>
          <w:tcPr>
            <w:tcW w:w="9350" w:type="dxa"/>
          </w:tcPr>
          <w:p w14:paraId="37CC9E18" w14:textId="7F496935" w:rsidR="00C134CD" w:rsidRDefault="00C134CD" w:rsidP="00FB777E">
            <w:pPr>
              <w:jc w:val="center"/>
              <w:rPr>
                <w:sz w:val="24"/>
                <w:szCs w:val="28"/>
              </w:rPr>
            </w:pPr>
            <w:r>
              <w:rPr>
                <w:noProof/>
                <w:sz w:val="24"/>
                <w:szCs w:val="28"/>
              </w:rPr>
              <w:lastRenderedPageBreak/>
              <w:drawing>
                <wp:inline distT="0" distB="0" distL="0" distR="0" wp14:anchorId="3E560719" wp14:editId="4289932C">
                  <wp:extent cx="5209953" cy="3473302"/>
                  <wp:effectExtent l="0" t="0" r="0" b="0"/>
                  <wp:docPr id="27" name="Picture 27" descr="A picture containing text, out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outdoor, wh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17291" cy="3478194"/>
                          </a:xfrm>
                          <a:prstGeom prst="rect">
                            <a:avLst/>
                          </a:prstGeom>
                        </pic:spPr>
                      </pic:pic>
                    </a:graphicData>
                  </a:graphic>
                </wp:inline>
              </w:drawing>
            </w:r>
          </w:p>
        </w:tc>
      </w:tr>
      <w:tr w:rsidR="00C134CD" w14:paraId="4A9400AB" w14:textId="77777777" w:rsidTr="00C134CD">
        <w:tc>
          <w:tcPr>
            <w:tcW w:w="9350" w:type="dxa"/>
          </w:tcPr>
          <w:p w14:paraId="1F95A2D1" w14:textId="2852B977" w:rsidR="00C134CD" w:rsidRDefault="00C134CD" w:rsidP="00C134CD">
            <w:pPr>
              <w:jc w:val="center"/>
              <w:rPr>
                <w:sz w:val="24"/>
                <w:szCs w:val="28"/>
              </w:rPr>
            </w:pPr>
            <w:r>
              <w:rPr>
                <w:sz w:val="24"/>
                <w:szCs w:val="28"/>
              </w:rPr>
              <w:t xml:space="preserve">Sobel vertical gradient image </w:t>
            </w:r>
            <m:oMath>
              <m:sSub>
                <m:sSubPr>
                  <m:ctrlPr>
                    <w:rPr>
                      <w:rFonts w:ascii="Cambria Math" w:hAnsi="Cambria Math"/>
                      <w:i/>
                      <w:sz w:val="24"/>
                      <w:szCs w:val="28"/>
                    </w:rPr>
                  </m:ctrlPr>
                </m:sSubPr>
                <m:e>
                  <m:r>
                    <w:rPr>
                      <w:rFonts w:ascii="Cambria Math" w:hAnsi="Cambria Math"/>
                      <w:sz w:val="24"/>
                      <w:szCs w:val="28"/>
                    </w:rPr>
                    <m:t>G</m:t>
                  </m:r>
                </m:e>
                <m:sub>
                  <m:r>
                    <w:rPr>
                      <w:rFonts w:ascii="Cambria Math" w:hAnsi="Cambria Math"/>
                      <w:sz w:val="24"/>
                      <w:szCs w:val="28"/>
                    </w:rPr>
                    <m:t>y</m:t>
                  </m:r>
                </m:sub>
              </m:sSub>
            </m:oMath>
            <w:r w:rsidR="0089074C">
              <w:rPr>
                <w:rFonts w:eastAsiaTheme="minorEastAsia"/>
                <w:sz w:val="24"/>
                <w:szCs w:val="28"/>
              </w:rPr>
              <w:br/>
            </w:r>
          </w:p>
        </w:tc>
      </w:tr>
      <w:tr w:rsidR="00C134CD" w14:paraId="02D6A734" w14:textId="77777777" w:rsidTr="00C134CD">
        <w:tc>
          <w:tcPr>
            <w:tcW w:w="9350" w:type="dxa"/>
          </w:tcPr>
          <w:p w14:paraId="2AEA8AAC" w14:textId="3F7F5E4D" w:rsidR="00C134CD" w:rsidRDefault="00C134CD" w:rsidP="00FB777E">
            <w:pPr>
              <w:jc w:val="center"/>
              <w:rPr>
                <w:sz w:val="24"/>
                <w:szCs w:val="28"/>
              </w:rPr>
            </w:pPr>
            <w:r>
              <w:rPr>
                <w:noProof/>
                <w:sz w:val="24"/>
                <w:szCs w:val="28"/>
              </w:rPr>
              <w:drawing>
                <wp:inline distT="0" distB="0" distL="0" distR="0" wp14:anchorId="14517369" wp14:editId="4C1BE758">
                  <wp:extent cx="5209953" cy="3473302"/>
                  <wp:effectExtent l="0" t="0" r="0" b="0"/>
                  <wp:docPr id="28" name="Picture 28" descr="A cityscape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ityscape at nigh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19170" cy="3479447"/>
                          </a:xfrm>
                          <a:prstGeom prst="rect">
                            <a:avLst/>
                          </a:prstGeom>
                        </pic:spPr>
                      </pic:pic>
                    </a:graphicData>
                  </a:graphic>
                </wp:inline>
              </w:drawing>
            </w:r>
          </w:p>
        </w:tc>
      </w:tr>
      <w:tr w:rsidR="00C134CD" w14:paraId="4945AAA0" w14:textId="77777777" w:rsidTr="00C134CD">
        <w:tc>
          <w:tcPr>
            <w:tcW w:w="9350" w:type="dxa"/>
          </w:tcPr>
          <w:p w14:paraId="7FD92AA3" w14:textId="23ADDF0E" w:rsidR="00C134CD" w:rsidRDefault="00C134CD" w:rsidP="00C134CD">
            <w:pPr>
              <w:jc w:val="center"/>
              <w:rPr>
                <w:sz w:val="24"/>
                <w:szCs w:val="28"/>
              </w:rPr>
            </w:pPr>
            <w:r>
              <w:rPr>
                <w:sz w:val="24"/>
                <w:szCs w:val="28"/>
              </w:rPr>
              <w:t xml:space="preserve">Sobel gradient image </w:t>
            </w:r>
            <m:oMath>
              <m:r>
                <w:rPr>
                  <w:rFonts w:ascii="Cambria Math" w:hAnsi="Cambria Math"/>
                  <w:sz w:val="24"/>
                  <w:szCs w:val="28"/>
                </w:rPr>
                <m:t>G</m:t>
              </m:r>
            </m:oMath>
          </w:p>
        </w:tc>
      </w:tr>
    </w:tbl>
    <w:p w14:paraId="04354278" w14:textId="3833D9CC" w:rsidR="00C134CD" w:rsidRDefault="00C134CD">
      <w:pPr>
        <w:rPr>
          <w:sz w:val="24"/>
          <w:szCs w:val="28"/>
        </w:rPr>
      </w:pPr>
      <w:r>
        <w:rPr>
          <w:sz w:val="24"/>
          <w:szCs w:val="28"/>
        </w:rPr>
        <w:br w:type="page"/>
      </w:r>
    </w:p>
    <w:p w14:paraId="2C3995C8" w14:textId="77777777" w:rsidR="0089195F" w:rsidRDefault="0089195F">
      <w:pPr>
        <w:rPr>
          <w:sz w:val="24"/>
          <w:szCs w:val="28"/>
        </w:rPr>
      </w:pPr>
    </w:p>
    <w:p w14:paraId="16A32BB3" w14:textId="0CD036BD" w:rsidR="0089195F" w:rsidRDefault="0089195F" w:rsidP="0089195F">
      <w:pPr>
        <w:rPr>
          <w:sz w:val="24"/>
          <w:szCs w:val="28"/>
        </w:rPr>
      </w:pPr>
    </w:p>
    <w:p w14:paraId="2AD0B9CB" w14:textId="24745F03" w:rsidR="0089195F" w:rsidRDefault="0089195F" w:rsidP="0089195F">
      <w:pPr>
        <w:rPr>
          <w:sz w:val="24"/>
          <w:szCs w:val="28"/>
        </w:rPr>
      </w:pPr>
    </w:p>
    <w:p w14:paraId="1F6DCDC2" w14:textId="527B52E2" w:rsidR="0089195F" w:rsidRDefault="0089195F" w:rsidP="0089195F">
      <w:pPr>
        <w:rPr>
          <w:sz w:val="24"/>
          <w:szCs w:val="28"/>
        </w:rPr>
      </w:pPr>
    </w:p>
    <w:p w14:paraId="7C2B6C4C" w14:textId="77777777" w:rsidR="0089195F" w:rsidRDefault="0089195F" w:rsidP="0089195F">
      <w:pPr>
        <w:rPr>
          <w:sz w:val="24"/>
          <w:szCs w:val="28"/>
        </w:rPr>
      </w:pPr>
    </w:p>
    <w:p w14:paraId="60976AC3" w14:textId="77777777" w:rsidR="00C43D52" w:rsidRPr="00E346A2" w:rsidRDefault="00C43D52"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6FD7D684" w:rsidR="00483F76" w:rsidRPr="00E346A2" w:rsidRDefault="00483F76" w:rsidP="00483F76">
      <w:pPr>
        <w:pStyle w:val="QuanserFigure"/>
        <w:rPr>
          <w:sz w:val="24"/>
          <w:szCs w:val="28"/>
        </w:rPr>
      </w:pPr>
      <w:r w:rsidRPr="00E346A2">
        <w:rPr>
          <w:sz w:val="24"/>
          <w:szCs w:val="28"/>
        </w:rPr>
        <w:t>© 202</w:t>
      </w:r>
      <w:r w:rsidR="00C43D52">
        <w:rPr>
          <w:sz w:val="24"/>
          <w:szCs w:val="28"/>
        </w:rPr>
        <w:t>3</w:t>
      </w:r>
      <w:r w:rsidRPr="00E346A2">
        <w:rPr>
          <w:sz w:val="24"/>
          <w:szCs w:val="28"/>
        </w:rPr>
        <w:t xml:space="preserve"> Quanser Inc., </w:t>
      </w:r>
      <w:proofErr w:type="gramStart"/>
      <w:r w:rsidRPr="00E346A2">
        <w:rPr>
          <w:sz w:val="24"/>
          <w:szCs w:val="28"/>
        </w:rPr>
        <w:t>All</w:t>
      </w:r>
      <w:proofErr w:type="gramEnd"/>
      <w:r w:rsidRPr="00E346A2">
        <w:rPr>
          <w:sz w:val="24"/>
          <w:szCs w:val="28"/>
        </w:rPr>
        <w:t xml:space="preserve">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26"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3E6178">
      <w:footerReference w:type="default" r:id="rId27"/>
      <w:headerReference w:type="first" r:id="rId28"/>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FBE35" w14:textId="77777777" w:rsidR="00B124F6" w:rsidRDefault="00B124F6" w:rsidP="00122BB7">
      <w:pPr>
        <w:spacing w:after="0" w:line="240" w:lineRule="auto"/>
      </w:pPr>
      <w:r>
        <w:separator/>
      </w:r>
    </w:p>
  </w:endnote>
  <w:endnote w:type="continuationSeparator" w:id="0">
    <w:p w14:paraId="2126C31B" w14:textId="77777777" w:rsidR="00B124F6" w:rsidRDefault="00B124F6" w:rsidP="00122BB7">
      <w:pPr>
        <w:spacing w:after="0" w:line="240" w:lineRule="auto"/>
      </w:pPr>
      <w:r>
        <w:continuationSeparator/>
      </w:r>
    </w:p>
  </w:endnote>
  <w:endnote w:type="continuationNotice" w:id="1">
    <w:p w14:paraId="10A22C89" w14:textId="77777777" w:rsidR="00B124F6" w:rsidRDefault="00B124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3649C6AF-718B-4D99-A6E8-0F1B6CCA9AC5}"/>
    <w:embedBold r:id="rId2" w:fontKey="{408B9BA7-0206-40BE-BC8E-EA0558C354DC}"/>
    <w:embedItalic r:id="rId3" w:fontKey="{547A8735-A504-4655-B0E2-B12567D75C65}"/>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756B1F3E-464A-4ADE-831D-3DF0BBB3CF57}"/>
  </w:font>
  <w:font w:name="DengXian Light">
    <w:altName w:val="等线 Light"/>
    <w:charset w:val="86"/>
    <w:family w:val="auto"/>
    <w:pitch w:val="variable"/>
    <w:sig w:usb0="A00002BF" w:usb1="38CF7CFA" w:usb2="00000016" w:usb3="00000000" w:csb0="0004000F" w:csb1="00000000"/>
  </w:font>
  <w:font w:name="Raleway">
    <w:altName w:val="Trebuchet MS"/>
    <w:panose1 w:val="00000000000000000000"/>
    <w:charset w:val="00"/>
    <w:family w:val="auto"/>
    <w:pitch w:val="variable"/>
    <w:sig w:usb0="A00002FF" w:usb1="5000205B" w:usb2="00000000" w:usb3="00000000" w:csb0="00000197" w:csb1="00000000"/>
    <w:embedRegular r:id="rId5" w:fontKey="{3947901A-2EE6-4DAA-87F3-2BD6C38613C7}"/>
    <w:embedBold r:id="rId6" w:fontKey="{52CC5325-163B-4EAB-B041-CBF24AA965CD}"/>
  </w:font>
  <w:font w:name="Segoe UI">
    <w:panose1 w:val="020B0502040204020203"/>
    <w:charset w:val="00"/>
    <w:family w:val="swiss"/>
    <w:pitch w:val="variable"/>
    <w:sig w:usb0="E4002EFF" w:usb1="C000E47F" w:usb2="00000009" w:usb3="00000000" w:csb0="000001FF" w:csb1="00000000"/>
    <w:embedRegular r:id="rId7" w:fontKey="{49B8FFA7-9B74-40D6-8F70-B2C03D7E1AC1}"/>
  </w:font>
  <w:font w:name="Cambria Math">
    <w:panose1 w:val="02040503050406030204"/>
    <w:charset w:val="00"/>
    <w:family w:val="roman"/>
    <w:pitch w:val="variable"/>
    <w:sig w:usb0="E00006FF" w:usb1="420024FF" w:usb2="02000000" w:usb3="00000000" w:csb0="0000019F" w:csb1="00000000"/>
    <w:embedRegular r:id="rId8" w:fontKey="{B51CAE87-5305-4BAF-A332-67240365CAD0}"/>
    <w:embedItalic r:id="rId9" w:fontKey="{CBC28D5C-455A-4C39-AC28-100ACBC60FEF}"/>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43BA6" w14:textId="77777777" w:rsidR="00B124F6" w:rsidRDefault="00B124F6" w:rsidP="00122BB7">
      <w:pPr>
        <w:spacing w:after="0" w:line="240" w:lineRule="auto"/>
      </w:pPr>
      <w:r>
        <w:separator/>
      </w:r>
    </w:p>
  </w:footnote>
  <w:footnote w:type="continuationSeparator" w:id="0">
    <w:p w14:paraId="5E8D6EA8" w14:textId="77777777" w:rsidR="00B124F6" w:rsidRDefault="00B124F6" w:rsidP="00122BB7">
      <w:pPr>
        <w:spacing w:after="0" w:line="240" w:lineRule="auto"/>
      </w:pPr>
      <w:r>
        <w:continuationSeparator/>
      </w:r>
    </w:p>
  </w:footnote>
  <w:footnote w:type="continuationNotice" w:id="1">
    <w:p w14:paraId="587C8DA7" w14:textId="77777777" w:rsidR="00B124F6" w:rsidRDefault="00B124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25D9F"/>
    <w:rsid w:val="00032B24"/>
    <w:rsid w:val="00034895"/>
    <w:rsid w:val="00043B58"/>
    <w:rsid w:val="00047EC1"/>
    <w:rsid w:val="0006271E"/>
    <w:rsid w:val="000717DC"/>
    <w:rsid w:val="000765D0"/>
    <w:rsid w:val="000779B6"/>
    <w:rsid w:val="00080931"/>
    <w:rsid w:val="00084277"/>
    <w:rsid w:val="00084A7B"/>
    <w:rsid w:val="000921F5"/>
    <w:rsid w:val="00092F7F"/>
    <w:rsid w:val="000935DC"/>
    <w:rsid w:val="000A7543"/>
    <w:rsid w:val="000B2422"/>
    <w:rsid w:val="000B4563"/>
    <w:rsid w:val="000D2318"/>
    <w:rsid w:val="000D2D0A"/>
    <w:rsid w:val="000E05D9"/>
    <w:rsid w:val="000E3517"/>
    <w:rsid w:val="000E67BF"/>
    <w:rsid w:val="000F0F6D"/>
    <w:rsid w:val="00102E16"/>
    <w:rsid w:val="00105535"/>
    <w:rsid w:val="0010644D"/>
    <w:rsid w:val="00116C94"/>
    <w:rsid w:val="00117213"/>
    <w:rsid w:val="0012145F"/>
    <w:rsid w:val="00122BB7"/>
    <w:rsid w:val="00125772"/>
    <w:rsid w:val="00131B19"/>
    <w:rsid w:val="0013300C"/>
    <w:rsid w:val="001335B6"/>
    <w:rsid w:val="00135BC1"/>
    <w:rsid w:val="001467C7"/>
    <w:rsid w:val="0015196E"/>
    <w:rsid w:val="0015399D"/>
    <w:rsid w:val="00154A61"/>
    <w:rsid w:val="00155E42"/>
    <w:rsid w:val="00167255"/>
    <w:rsid w:val="00186587"/>
    <w:rsid w:val="00194AB3"/>
    <w:rsid w:val="0019501F"/>
    <w:rsid w:val="00195E9A"/>
    <w:rsid w:val="0019600C"/>
    <w:rsid w:val="001A6F83"/>
    <w:rsid w:val="001B3180"/>
    <w:rsid w:val="001C6BC9"/>
    <w:rsid w:val="001F0564"/>
    <w:rsid w:val="001F1D18"/>
    <w:rsid w:val="001F4887"/>
    <w:rsid w:val="00200D93"/>
    <w:rsid w:val="0020516C"/>
    <w:rsid w:val="0021490F"/>
    <w:rsid w:val="002215D8"/>
    <w:rsid w:val="00222DB7"/>
    <w:rsid w:val="00222E41"/>
    <w:rsid w:val="00225BE9"/>
    <w:rsid w:val="00247237"/>
    <w:rsid w:val="002476C1"/>
    <w:rsid w:val="00247868"/>
    <w:rsid w:val="00250123"/>
    <w:rsid w:val="002558AF"/>
    <w:rsid w:val="00271051"/>
    <w:rsid w:val="002849CF"/>
    <w:rsid w:val="002878EB"/>
    <w:rsid w:val="002913D2"/>
    <w:rsid w:val="002A428B"/>
    <w:rsid w:val="002A5257"/>
    <w:rsid w:val="002A7C0D"/>
    <w:rsid w:val="002C5634"/>
    <w:rsid w:val="002C5821"/>
    <w:rsid w:val="002D2EC2"/>
    <w:rsid w:val="002D4375"/>
    <w:rsid w:val="002D5853"/>
    <w:rsid w:val="002E00D6"/>
    <w:rsid w:val="002E1DD1"/>
    <w:rsid w:val="002F117E"/>
    <w:rsid w:val="003042F0"/>
    <w:rsid w:val="00310BEA"/>
    <w:rsid w:val="003112F5"/>
    <w:rsid w:val="00324045"/>
    <w:rsid w:val="003252EF"/>
    <w:rsid w:val="003275C5"/>
    <w:rsid w:val="00331109"/>
    <w:rsid w:val="00334CB9"/>
    <w:rsid w:val="00370C50"/>
    <w:rsid w:val="00376E81"/>
    <w:rsid w:val="00376EC8"/>
    <w:rsid w:val="003772A6"/>
    <w:rsid w:val="00377C53"/>
    <w:rsid w:val="00384CAC"/>
    <w:rsid w:val="003A0CBB"/>
    <w:rsid w:val="003A4F75"/>
    <w:rsid w:val="003B63A8"/>
    <w:rsid w:val="003C1234"/>
    <w:rsid w:val="003D3955"/>
    <w:rsid w:val="003E1DE8"/>
    <w:rsid w:val="003E6178"/>
    <w:rsid w:val="003F7526"/>
    <w:rsid w:val="0040614B"/>
    <w:rsid w:val="004073A6"/>
    <w:rsid w:val="00407CFB"/>
    <w:rsid w:val="00410884"/>
    <w:rsid w:val="0041459B"/>
    <w:rsid w:val="0042005C"/>
    <w:rsid w:val="00426BFF"/>
    <w:rsid w:val="004304D5"/>
    <w:rsid w:val="00445989"/>
    <w:rsid w:val="00453DB2"/>
    <w:rsid w:val="004545BE"/>
    <w:rsid w:val="004805F5"/>
    <w:rsid w:val="00483F76"/>
    <w:rsid w:val="004840D1"/>
    <w:rsid w:val="0049595E"/>
    <w:rsid w:val="004B3AB2"/>
    <w:rsid w:val="004C2C6E"/>
    <w:rsid w:val="004C7DB7"/>
    <w:rsid w:val="004E21B2"/>
    <w:rsid w:val="004E6932"/>
    <w:rsid w:val="004F2AAF"/>
    <w:rsid w:val="00506397"/>
    <w:rsid w:val="00506BFD"/>
    <w:rsid w:val="00515AC2"/>
    <w:rsid w:val="005343CC"/>
    <w:rsid w:val="00537D19"/>
    <w:rsid w:val="00542F38"/>
    <w:rsid w:val="005515D8"/>
    <w:rsid w:val="00552922"/>
    <w:rsid w:val="005543E6"/>
    <w:rsid w:val="00574ECB"/>
    <w:rsid w:val="00576A21"/>
    <w:rsid w:val="00577C08"/>
    <w:rsid w:val="00584D69"/>
    <w:rsid w:val="0058711C"/>
    <w:rsid w:val="00587E9A"/>
    <w:rsid w:val="00592E67"/>
    <w:rsid w:val="00596C7D"/>
    <w:rsid w:val="005A3482"/>
    <w:rsid w:val="005D392A"/>
    <w:rsid w:val="005D7E64"/>
    <w:rsid w:val="005E0199"/>
    <w:rsid w:val="005E0ADB"/>
    <w:rsid w:val="005E3852"/>
    <w:rsid w:val="005E5A67"/>
    <w:rsid w:val="005F4546"/>
    <w:rsid w:val="006202A2"/>
    <w:rsid w:val="00621E28"/>
    <w:rsid w:val="00630C70"/>
    <w:rsid w:val="006342ED"/>
    <w:rsid w:val="00634A9D"/>
    <w:rsid w:val="006368FA"/>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F31"/>
    <w:rsid w:val="0069460B"/>
    <w:rsid w:val="0069644C"/>
    <w:rsid w:val="006971F3"/>
    <w:rsid w:val="00697AFD"/>
    <w:rsid w:val="006A4C0E"/>
    <w:rsid w:val="006B04AD"/>
    <w:rsid w:val="006B2286"/>
    <w:rsid w:val="006B40B5"/>
    <w:rsid w:val="006D3587"/>
    <w:rsid w:val="006D600F"/>
    <w:rsid w:val="006E5502"/>
    <w:rsid w:val="006E594D"/>
    <w:rsid w:val="006F67B8"/>
    <w:rsid w:val="007024C5"/>
    <w:rsid w:val="00706674"/>
    <w:rsid w:val="0071157E"/>
    <w:rsid w:val="00714D7C"/>
    <w:rsid w:val="00740348"/>
    <w:rsid w:val="00743022"/>
    <w:rsid w:val="007445C4"/>
    <w:rsid w:val="0074571F"/>
    <w:rsid w:val="00750657"/>
    <w:rsid w:val="007522E5"/>
    <w:rsid w:val="00764E0E"/>
    <w:rsid w:val="00774B77"/>
    <w:rsid w:val="0077608C"/>
    <w:rsid w:val="0078798F"/>
    <w:rsid w:val="007903EA"/>
    <w:rsid w:val="00791C0D"/>
    <w:rsid w:val="007937AD"/>
    <w:rsid w:val="007A3FC6"/>
    <w:rsid w:val="007A762B"/>
    <w:rsid w:val="007A7860"/>
    <w:rsid w:val="007A7E23"/>
    <w:rsid w:val="007B2170"/>
    <w:rsid w:val="007B3ABD"/>
    <w:rsid w:val="007B5809"/>
    <w:rsid w:val="007D53CA"/>
    <w:rsid w:val="007E61A3"/>
    <w:rsid w:val="007E67A1"/>
    <w:rsid w:val="007E6B47"/>
    <w:rsid w:val="00807CC2"/>
    <w:rsid w:val="00810B16"/>
    <w:rsid w:val="00811F7C"/>
    <w:rsid w:val="008211ED"/>
    <w:rsid w:val="00830D57"/>
    <w:rsid w:val="00831D94"/>
    <w:rsid w:val="008340D8"/>
    <w:rsid w:val="008439BB"/>
    <w:rsid w:val="008564EE"/>
    <w:rsid w:val="008618BB"/>
    <w:rsid w:val="00862E57"/>
    <w:rsid w:val="008645DA"/>
    <w:rsid w:val="00865F72"/>
    <w:rsid w:val="00872F9B"/>
    <w:rsid w:val="0088015B"/>
    <w:rsid w:val="0088151C"/>
    <w:rsid w:val="0089074C"/>
    <w:rsid w:val="0089106B"/>
    <w:rsid w:val="0089195F"/>
    <w:rsid w:val="00895608"/>
    <w:rsid w:val="008A4823"/>
    <w:rsid w:val="008B1747"/>
    <w:rsid w:val="008D10C8"/>
    <w:rsid w:val="008D5B2D"/>
    <w:rsid w:val="008D5BC1"/>
    <w:rsid w:val="008E4D3A"/>
    <w:rsid w:val="008F3A8D"/>
    <w:rsid w:val="008F616E"/>
    <w:rsid w:val="00905967"/>
    <w:rsid w:val="009108A0"/>
    <w:rsid w:val="00914298"/>
    <w:rsid w:val="00927026"/>
    <w:rsid w:val="0094025D"/>
    <w:rsid w:val="009456A8"/>
    <w:rsid w:val="00946A21"/>
    <w:rsid w:val="00956D1C"/>
    <w:rsid w:val="00965CCA"/>
    <w:rsid w:val="009726D6"/>
    <w:rsid w:val="00975F26"/>
    <w:rsid w:val="009808A5"/>
    <w:rsid w:val="00986633"/>
    <w:rsid w:val="00993821"/>
    <w:rsid w:val="009A59E6"/>
    <w:rsid w:val="009B175B"/>
    <w:rsid w:val="009B7383"/>
    <w:rsid w:val="009C0882"/>
    <w:rsid w:val="009C09E1"/>
    <w:rsid w:val="009C0B79"/>
    <w:rsid w:val="009C443B"/>
    <w:rsid w:val="009C6A31"/>
    <w:rsid w:val="009D5B3B"/>
    <w:rsid w:val="009D7A24"/>
    <w:rsid w:val="009E539C"/>
    <w:rsid w:val="009E5952"/>
    <w:rsid w:val="009F46AC"/>
    <w:rsid w:val="00A01B41"/>
    <w:rsid w:val="00A03098"/>
    <w:rsid w:val="00A23110"/>
    <w:rsid w:val="00A3096D"/>
    <w:rsid w:val="00A310B6"/>
    <w:rsid w:val="00A32C6E"/>
    <w:rsid w:val="00A47B65"/>
    <w:rsid w:val="00A5223D"/>
    <w:rsid w:val="00A53D01"/>
    <w:rsid w:val="00A56429"/>
    <w:rsid w:val="00A61239"/>
    <w:rsid w:val="00A6336C"/>
    <w:rsid w:val="00A77086"/>
    <w:rsid w:val="00A8143B"/>
    <w:rsid w:val="00A83368"/>
    <w:rsid w:val="00A878CF"/>
    <w:rsid w:val="00A94EF9"/>
    <w:rsid w:val="00AA0B42"/>
    <w:rsid w:val="00AA76D3"/>
    <w:rsid w:val="00AA7886"/>
    <w:rsid w:val="00AB16C9"/>
    <w:rsid w:val="00AB6827"/>
    <w:rsid w:val="00AC0DD9"/>
    <w:rsid w:val="00AC232E"/>
    <w:rsid w:val="00AD3B89"/>
    <w:rsid w:val="00AD4EB8"/>
    <w:rsid w:val="00AE2B23"/>
    <w:rsid w:val="00B124F6"/>
    <w:rsid w:val="00B12946"/>
    <w:rsid w:val="00B16E9B"/>
    <w:rsid w:val="00B218C8"/>
    <w:rsid w:val="00B25949"/>
    <w:rsid w:val="00B31EB4"/>
    <w:rsid w:val="00B419AF"/>
    <w:rsid w:val="00B431B8"/>
    <w:rsid w:val="00B5149D"/>
    <w:rsid w:val="00B52956"/>
    <w:rsid w:val="00B61B5C"/>
    <w:rsid w:val="00B73B60"/>
    <w:rsid w:val="00B86F25"/>
    <w:rsid w:val="00B91B00"/>
    <w:rsid w:val="00BA1C0F"/>
    <w:rsid w:val="00BA24DC"/>
    <w:rsid w:val="00BA3DCA"/>
    <w:rsid w:val="00BB55CB"/>
    <w:rsid w:val="00BC30E3"/>
    <w:rsid w:val="00BD2C03"/>
    <w:rsid w:val="00BD7ADF"/>
    <w:rsid w:val="00BD7D4F"/>
    <w:rsid w:val="00C0235E"/>
    <w:rsid w:val="00C03EEE"/>
    <w:rsid w:val="00C1097A"/>
    <w:rsid w:val="00C12882"/>
    <w:rsid w:val="00C12D6A"/>
    <w:rsid w:val="00C134CD"/>
    <w:rsid w:val="00C31E3F"/>
    <w:rsid w:val="00C34841"/>
    <w:rsid w:val="00C43D52"/>
    <w:rsid w:val="00C60D4A"/>
    <w:rsid w:val="00C63200"/>
    <w:rsid w:val="00C70254"/>
    <w:rsid w:val="00C72F56"/>
    <w:rsid w:val="00C76BAF"/>
    <w:rsid w:val="00C80E46"/>
    <w:rsid w:val="00C84B46"/>
    <w:rsid w:val="00C876DC"/>
    <w:rsid w:val="00C94813"/>
    <w:rsid w:val="00CA0A6D"/>
    <w:rsid w:val="00CA2E93"/>
    <w:rsid w:val="00CC45BA"/>
    <w:rsid w:val="00CD4D21"/>
    <w:rsid w:val="00CE6F84"/>
    <w:rsid w:val="00CF02BA"/>
    <w:rsid w:val="00CF361B"/>
    <w:rsid w:val="00CF69BE"/>
    <w:rsid w:val="00CF776A"/>
    <w:rsid w:val="00D07F60"/>
    <w:rsid w:val="00D1040D"/>
    <w:rsid w:val="00D11465"/>
    <w:rsid w:val="00D11998"/>
    <w:rsid w:val="00D11F2F"/>
    <w:rsid w:val="00D122F5"/>
    <w:rsid w:val="00D15C26"/>
    <w:rsid w:val="00D1700A"/>
    <w:rsid w:val="00D17DA4"/>
    <w:rsid w:val="00D271AD"/>
    <w:rsid w:val="00D277E3"/>
    <w:rsid w:val="00D30B86"/>
    <w:rsid w:val="00D31C60"/>
    <w:rsid w:val="00D32174"/>
    <w:rsid w:val="00D34D41"/>
    <w:rsid w:val="00D40243"/>
    <w:rsid w:val="00D405CA"/>
    <w:rsid w:val="00D4457D"/>
    <w:rsid w:val="00D55CA1"/>
    <w:rsid w:val="00D75CCF"/>
    <w:rsid w:val="00D77A5E"/>
    <w:rsid w:val="00D8043C"/>
    <w:rsid w:val="00D8356B"/>
    <w:rsid w:val="00D840FE"/>
    <w:rsid w:val="00D92053"/>
    <w:rsid w:val="00D92226"/>
    <w:rsid w:val="00DA3E86"/>
    <w:rsid w:val="00DA43C8"/>
    <w:rsid w:val="00DB548A"/>
    <w:rsid w:val="00DB78FB"/>
    <w:rsid w:val="00DD04FC"/>
    <w:rsid w:val="00DE401A"/>
    <w:rsid w:val="00DF051D"/>
    <w:rsid w:val="00DF43CA"/>
    <w:rsid w:val="00E01BC1"/>
    <w:rsid w:val="00E02C1C"/>
    <w:rsid w:val="00E1212E"/>
    <w:rsid w:val="00E123D4"/>
    <w:rsid w:val="00E225F1"/>
    <w:rsid w:val="00E33A89"/>
    <w:rsid w:val="00E36298"/>
    <w:rsid w:val="00E51BA6"/>
    <w:rsid w:val="00E56833"/>
    <w:rsid w:val="00E57CCA"/>
    <w:rsid w:val="00E61341"/>
    <w:rsid w:val="00E66681"/>
    <w:rsid w:val="00E7266F"/>
    <w:rsid w:val="00E7483C"/>
    <w:rsid w:val="00E76A17"/>
    <w:rsid w:val="00E83E0F"/>
    <w:rsid w:val="00E867FF"/>
    <w:rsid w:val="00E96A78"/>
    <w:rsid w:val="00EA121E"/>
    <w:rsid w:val="00EA2618"/>
    <w:rsid w:val="00EC119F"/>
    <w:rsid w:val="00EC1E48"/>
    <w:rsid w:val="00EC67EF"/>
    <w:rsid w:val="00ED034A"/>
    <w:rsid w:val="00ED175E"/>
    <w:rsid w:val="00ED7FE0"/>
    <w:rsid w:val="00EE4386"/>
    <w:rsid w:val="00EE491F"/>
    <w:rsid w:val="00EF5EB5"/>
    <w:rsid w:val="00EF6D88"/>
    <w:rsid w:val="00F03A5A"/>
    <w:rsid w:val="00F05C67"/>
    <w:rsid w:val="00F1393C"/>
    <w:rsid w:val="00F26E29"/>
    <w:rsid w:val="00F60FE1"/>
    <w:rsid w:val="00F74FA8"/>
    <w:rsid w:val="00F9503F"/>
    <w:rsid w:val="00FA17DA"/>
    <w:rsid w:val="00FA47A6"/>
    <w:rsid w:val="00FA7D21"/>
    <w:rsid w:val="00FB5FA5"/>
    <w:rsid w:val="00FC48B7"/>
    <w:rsid w:val="00FC5B84"/>
    <w:rsid w:val="00FD0B8C"/>
    <w:rsid w:val="00FE2732"/>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059D7697-87D7-4F03-A913-7973E6C5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134CD"/>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semiHidden/>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semiHidden/>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paragraph" w:customStyle="1" w:styleId="QuanserHeading2">
    <w:name w:val="Quanser Heading 2"/>
    <w:basedOn w:val="QuanserHeading1"/>
    <w:link w:val="QuanserHeading2Char"/>
    <w:qFormat/>
    <w:rsid w:val="00092F7F"/>
    <w:pPr>
      <w:spacing w:before="360"/>
    </w:pPr>
    <w:rPr>
      <w:color w:val="595959" w:themeColor="text1" w:themeTint="A6"/>
      <w:sz w:val="26"/>
      <w:szCs w:val="26"/>
    </w:rPr>
  </w:style>
  <w:style w:type="character" w:customStyle="1" w:styleId="QuanserHeading2Char">
    <w:name w:val="Quanser Heading 2 Char"/>
    <w:basedOn w:val="QuanserHeading1Char"/>
    <w:link w:val="QuanserHeading2"/>
    <w:rsid w:val="00092F7F"/>
    <w:rPr>
      <w:rFonts w:ascii="Raleway" w:hAnsi="Raleway"/>
      <w:color w:val="595959" w:themeColor="text1" w:themeTint="A6"/>
      <w:sz w:val="26"/>
      <w:szCs w:val="26"/>
      <w:lang w:eastAsia="en-CA"/>
    </w:rPr>
  </w:style>
  <w:style w:type="paragraph" w:customStyle="1" w:styleId="QuanserHeading3">
    <w:name w:val="Quanser Heading 3"/>
    <w:basedOn w:val="QuanserHeading2"/>
    <w:link w:val="QuanserHeading3Char"/>
    <w:qFormat/>
    <w:rsid w:val="00F26E29"/>
    <w:pPr>
      <w:spacing w:before="240"/>
    </w:pPr>
    <w:rPr>
      <w:sz w:val="22"/>
      <w:szCs w:val="24"/>
      <w:u w:val="single"/>
    </w:rPr>
  </w:style>
  <w:style w:type="character" w:customStyle="1" w:styleId="QuanserHeading3Char">
    <w:name w:val="Quanser Heading 3 Char"/>
    <w:basedOn w:val="QuanserHeading2Char"/>
    <w:link w:val="QuanserHeading3"/>
    <w:rsid w:val="00F26E29"/>
    <w:rPr>
      <w:rFonts w:ascii="Raleway" w:hAnsi="Raleway"/>
      <w:color w:val="595959" w:themeColor="text1" w:themeTint="A6"/>
      <w:sz w:val="26"/>
      <w:szCs w:val="24"/>
      <w:u w:val="single"/>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quanser.com" TargetMode="Externa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2.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3.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11</Pages>
  <Words>1415</Words>
  <Characters>8066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Murtaza Bohra</cp:lastModifiedBy>
  <cp:revision>46</cp:revision>
  <dcterms:created xsi:type="dcterms:W3CDTF">2022-07-18T22:13:00Z</dcterms:created>
  <dcterms:modified xsi:type="dcterms:W3CDTF">2023-01-10T15:03:00Z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